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12" w:type="dxa"/>
        <w:tblInd w:w="-60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417"/>
        <w:gridCol w:w="145"/>
        <w:gridCol w:w="1386"/>
        <w:gridCol w:w="2035"/>
        <w:gridCol w:w="70"/>
        <w:gridCol w:w="3950"/>
        <w:gridCol w:w="9"/>
      </w:tblGrid>
      <w:tr w:rsidR="00E272A9" w:rsidRPr="00C61EB8" w14:paraId="0AADA88C" w14:textId="77777777" w:rsidTr="005C137A">
        <w:trPr>
          <w:trHeight w:val="50"/>
        </w:trPr>
        <w:tc>
          <w:tcPr>
            <w:tcW w:w="11012" w:type="dxa"/>
            <w:gridSpan w:val="7"/>
            <w:tcBorders>
              <w:top w:val="double" w:sz="4" w:space="0" w:color="auto"/>
              <w:left w:val="double" w:sz="4" w:space="0" w:color="auto"/>
              <w:bottom w:val="single" w:sz="4" w:space="0" w:color="auto"/>
              <w:right w:val="double" w:sz="4" w:space="0" w:color="auto"/>
            </w:tcBorders>
            <w:shd w:val="clear" w:color="auto" w:fill="A0A0A0"/>
            <w:vAlign w:val="center"/>
            <w:hideMark/>
          </w:tcPr>
          <w:p w14:paraId="6A7AF8F4" w14:textId="77777777" w:rsidR="00E272A9" w:rsidRPr="00893409" w:rsidRDefault="00E272A9" w:rsidP="005C137A">
            <w:pPr>
              <w:jc w:val="center"/>
              <w:rPr>
                <w:rFonts w:ascii="Tw Cen MT" w:hAnsi="Tw Cen MT"/>
                <w:b/>
                <w:sz w:val="28"/>
                <w:szCs w:val="28"/>
              </w:rPr>
            </w:pPr>
            <w:r w:rsidRPr="00893409">
              <w:rPr>
                <w:rFonts w:ascii="Tw Cen MT" w:hAnsi="Tw Cen MT"/>
                <w:b/>
                <w:sz w:val="28"/>
                <w:szCs w:val="28"/>
              </w:rPr>
              <w:t>General Information</w:t>
            </w:r>
          </w:p>
        </w:tc>
      </w:tr>
      <w:tr w:rsidR="00E272A9" w:rsidRPr="00C61EB8" w14:paraId="65E3EEE7" w14:textId="77777777" w:rsidTr="005C137A">
        <w:trPr>
          <w:trHeight w:val="336"/>
        </w:trPr>
        <w:tc>
          <w:tcPr>
            <w:tcW w:w="11012" w:type="dxa"/>
            <w:gridSpan w:val="7"/>
            <w:tcBorders>
              <w:top w:val="single" w:sz="4" w:space="0" w:color="auto"/>
              <w:left w:val="double" w:sz="4" w:space="0" w:color="auto"/>
              <w:bottom w:val="single" w:sz="4" w:space="0" w:color="auto"/>
              <w:right w:val="double" w:sz="4" w:space="0" w:color="auto"/>
            </w:tcBorders>
            <w:vAlign w:val="bottom"/>
            <w:hideMark/>
          </w:tcPr>
          <w:p w14:paraId="4327B8A8" w14:textId="77777777" w:rsidR="00E272A9" w:rsidRPr="00C61EB8" w:rsidRDefault="00E272A9" w:rsidP="005C137A">
            <w:pPr>
              <w:rPr>
                <w:rFonts w:ascii="Tw Cen MT" w:hAnsi="Tw Cen MT"/>
                <w:sz w:val="24"/>
                <w:szCs w:val="24"/>
              </w:rPr>
            </w:pPr>
            <w:r w:rsidRPr="00C61EB8">
              <w:rPr>
                <w:rFonts w:ascii="Tw Cen MT" w:hAnsi="Tw Cen MT"/>
                <w:sz w:val="24"/>
                <w:szCs w:val="24"/>
              </w:rPr>
              <w:t xml:space="preserve">Full Name of applicant company: </w:t>
            </w:r>
          </w:p>
        </w:tc>
      </w:tr>
      <w:tr w:rsidR="00E272A9" w:rsidRPr="00C61EB8" w14:paraId="6386B190" w14:textId="77777777" w:rsidTr="005C137A">
        <w:trPr>
          <w:trHeight w:val="463"/>
        </w:trPr>
        <w:tc>
          <w:tcPr>
            <w:tcW w:w="11012" w:type="dxa"/>
            <w:gridSpan w:val="7"/>
            <w:tcBorders>
              <w:top w:val="single" w:sz="4" w:space="0" w:color="auto"/>
              <w:left w:val="double" w:sz="4" w:space="0" w:color="auto"/>
              <w:bottom w:val="single" w:sz="4" w:space="0" w:color="auto"/>
              <w:right w:val="double" w:sz="4" w:space="0" w:color="auto"/>
            </w:tcBorders>
            <w:vAlign w:val="bottom"/>
            <w:hideMark/>
          </w:tcPr>
          <w:p w14:paraId="74510701" w14:textId="77777777" w:rsidR="00E272A9" w:rsidRPr="00C61EB8" w:rsidRDefault="00E272A9" w:rsidP="005C137A">
            <w:pPr>
              <w:rPr>
                <w:rFonts w:ascii="Tw Cen MT" w:hAnsi="Tw Cen MT"/>
                <w:sz w:val="24"/>
                <w:szCs w:val="24"/>
              </w:rPr>
            </w:pPr>
            <w:r w:rsidRPr="00C61EB8">
              <w:rPr>
                <w:rFonts w:ascii="Tw Cen MT" w:hAnsi="Tw Cen MT"/>
                <w:sz w:val="24"/>
                <w:szCs w:val="24"/>
              </w:rPr>
              <w:t>Registered address:</w:t>
            </w:r>
          </w:p>
        </w:tc>
      </w:tr>
      <w:tr w:rsidR="00E272A9" w:rsidRPr="00C61EB8" w14:paraId="28A8ED48" w14:textId="77777777" w:rsidTr="005C137A">
        <w:trPr>
          <w:trHeight w:val="463"/>
        </w:trPr>
        <w:tc>
          <w:tcPr>
            <w:tcW w:w="3417" w:type="dxa"/>
            <w:tcBorders>
              <w:top w:val="single" w:sz="4" w:space="0" w:color="auto"/>
              <w:left w:val="double" w:sz="4" w:space="0" w:color="auto"/>
              <w:bottom w:val="single" w:sz="4" w:space="0" w:color="auto"/>
              <w:right w:val="single" w:sz="4" w:space="0" w:color="auto"/>
            </w:tcBorders>
            <w:vAlign w:val="bottom"/>
            <w:hideMark/>
          </w:tcPr>
          <w:p w14:paraId="4156D96C" w14:textId="77777777" w:rsidR="00E272A9" w:rsidRPr="00C61EB8" w:rsidRDefault="00E272A9" w:rsidP="005C137A">
            <w:pPr>
              <w:rPr>
                <w:rFonts w:ascii="Tw Cen MT" w:hAnsi="Tw Cen MT"/>
                <w:sz w:val="24"/>
                <w:szCs w:val="24"/>
              </w:rPr>
            </w:pPr>
            <w:r w:rsidRPr="00C61EB8">
              <w:rPr>
                <w:rFonts w:ascii="Tw Cen MT" w:hAnsi="Tw Cen MT"/>
                <w:sz w:val="24"/>
                <w:szCs w:val="24"/>
              </w:rPr>
              <w:t>RC Number:</w:t>
            </w:r>
          </w:p>
        </w:tc>
        <w:tc>
          <w:tcPr>
            <w:tcW w:w="3566" w:type="dxa"/>
            <w:gridSpan w:val="3"/>
            <w:tcBorders>
              <w:top w:val="single" w:sz="4" w:space="0" w:color="auto"/>
              <w:left w:val="single" w:sz="4" w:space="0" w:color="auto"/>
              <w:bottom w:val="single" w:sz="4" w:space="0" w:color="auto"/>
              <w:right w:val="single" w:sz="4" w:space="0" w:color="auto"/>
            </w:tcBorders>
            <w:vAlign w:val="bottom"/>
            <w:hideMark/>
          </w:tcPr>
          <w:p w14:paraId="3BDFE498" w14:textId="77777777" w:rsidR="00E272A9" w:rsidRPr="00C61EB8" w:rsidRDefault="00E272A9" w:rsidP="005C137A">
            <w:pPr>
              <w:jc w:val="left"/>
              <w:rPr>
                <w:rFonts w:ascii="Tw Cen MT" w:hAnsi="Tw Cen MT"/>
                <w:sz w:val="24"/>
                <w:szCs w:val="24"/>
              </w:rPr>
            </w:pPr>
            <w:r w:rsidRPr="00C61EB8">
              <w:rPr>
                <w:rFonts w:ascii="Tw Cen MT" w:hAnsi="Tw Cen MT"/>
                <w:sz w:val="24"/>
                <w:szCs w:val="24"/>
              </w:rPr>
              <w:t>Date of Incorporation:</w:t>
            </w:r>
          </w:p>
        </w:tc>
        <w:tc>
          <w:tcPr>
            <w:tcW w:w="4029" w:type="dxa"/>
            <w:gridSpan w:val="3"/>
            <w:tcBorders>
              <w:top w:val="single" w:sz="4" w:space="0" w:color="auto"/>
              <w:left w:val="single" w:sz="4" w:space="0" w:color="auto"/>
              <w:bottom w:val="single" w:sz="4" w:space="0" w:color="auto"/>
              <w:right w:val="double" w:sz="4" w:space="0" w:color="auto"/>
            </w:tcBorders>
            <w:vAlign w:val="bottom"/>
            <w:hideMark/>
          </w:tcPr>
          <w:p w14:paraId="17516553" w14:textId="77777777" w:rsidR="00E272A9" w:rsidRPr="00C61EB8" w:rsidRDefault="00E272A9" w:rsidP="005C137A">
            <w:pPr>
              <w:jc w:val="left"/>
              <w:rPr>
                <w:rFonts w:ascii="Tw Cen MT" w:hAnsi="Tw Cen MT"/>
                <w:sz w:val="24"/>
                <w:szCs w:val="24"/>
              </w:rPr>
            </w:pPr>
            <w:r>
              <w:rPr>
                <w:rFonts w:ascii="Tw Cen MT" w:hAnsi="Tw Cen MT"/>
                <w:sz w:val="24"/>
                <w:szCs w:val="24"/>
              </w:rPr>
              <w:t>Place of Incorporation:</w:t>
            </w:r>
          </w:p>
        </w:tc>
      </w:tr>
      <w:tr w:rsidR="00E272A9" w:rsidRPr="00C61EB8" w14:paraId="115D3D9C" w14:textId="77777777" w:rsidTr="005C137A">
        <w:trPr>
          <w:trHeight w:val="463"/>
        </w:trPr>
        <w:tc>
          <w:tcPr>
            <w:tcW w:w="4948" w:type="dxa"/>
            <w:gridSpan w:val="3"/>
            <w:tcBorders>
              <w:top w:val="single" w:sz="4" w:space="0" w:color="auto"/>
              <w:left w:val="double" w:sz="4" w:space="0" w:color="auto"/>
              <w:bottom w:val="single" w:sz="4" w:space="0" w:color="auto"/>
              <w:right w:val="single" w:sz="4" w:space="0" w:color="auto"/>
            </w:tcBorders>
            <w:vAlign w:val="bottom"/>
            <w:hideMark/>
          </w:tcPr>
          <w:p w14:paraId="73A3AB9C" w14:textId="77777777" w:rsidR="00E272A9" w:rsidRPr="00C61EB8" w:rsidRDefault="00E272A9" w:rsidP="005C137A">
            <w:pPr>
              <w:rPr>
                <w:rFonts w:ascii="Tw Cen MT" w:hAnsi="Tw Cen MT"/>
                <w:sz w:val="24"/>
                <w:szCs w:val="24"/>
              </w:rPr>
            </w:pPr>
            <w:r w:rsidRPr="00C61EB8">
              <w:rPr>
                <w:rFonts w:ascii="Tw Cen MT" w:hAnsi="Tw Cen MT"/>
                <w:sz w:val="24"/>
                <w:szCs w:val="24"/>
              </w:rPr>
              <w:t>Website address:</w:t>
            </w:r>
          </w:p>
        </w:tc>
        <w:tc>
          <w:tcPr>
            <w:tcW w:w="6064" w:type="dxa"/>
            <w:gridSpan w:val="4"/>
            <w:tcBorders>
              <w:top w:val="single" w:sz="4" w:space="0" w:color="auto"/>
              <w:left w:val="single" w:sz="4" w:space="0" w:color="auto"/>
              <w:bottom w:val="single" w:sz="4" w:space="0" w:color="auto"/>
              <w:right w:val="double" w:sz="4" w:space="0" w:color="auto"/>
            </w:tcBorders>
            <w:vAlign w:val="bottom"/>
            <w:hideMark/>
          </w:tcPr>
          <w:p w14:paraId="68FB724F" w14:textId="77777777" w:rsidR="00E272A9" w:rsidRPr="00C61EB8" w:rsidRDefault="00E272A9" w:rsidP="005C137A">
            <w:pPr>
              <w:rPr>
                <w:rFonts w:ascii="Tw Cen MT" w:hAnsi="Tw Cen MT"/>
                <w:sz w:val="24"/>
                <w:szCs w:val="24"/>
              </w:rPr>
            </w:pPr>
            <w:r w:rsidRPr="00C61EB8">
              <w:rPr>
                <w:rFonts w:ascii="Tw Cen MT" w:hAnsi="Tw Cen MT"/>
                <w:sz w:val="24"/>
                <w:szCs w:val="24"/>
              </w:rPr>
              <w:t>Telephone:</w:t>
            </w:r>
          </w:p>
        </w:tc>
      </w:tr>
      <w:tr w:rsidR="00E272A9" w:rsidRPr="00C61EB8" w14:paraId="48FB2F31" w14:textId="77777777" w:rsidTr="005C137A">
        <w:trPr>
          <w:trHeight w:val="463"/>
        </w:trPr>
        <w:tc>
          <w:tcPr>
            <w:tcW w:w="4948" w:type="dxa"/>
            <w:gridSpan w:val="3"/>
            <w:tcBorders>
              <w:top w:val="single" w:sz="4" w:space="0" w:color="auto"/>
              <w:left w:val="double" w:sz="4" w:space="0" w:color="auto"/>
              <w:bottom w:val="single" w:sz="4" w:space="0" w:color="auto"/>
              <w:right w:val="single" w:sz="4" w:space="0" w:color="auto"/>
            </w:tcBorders>
            <w:vAlign w:val="bottom"/>
            <w:hideMark/>
          </w:tcPr>
          <w:p w14:paraId="41113548" w14:textId="77777777" w:rsidR="00E272A9" w:rsidRPr="00C61EB8" w:rsidRDefault="00E272A9" w:rsidP="005C137A">
            <w:pPr>
              <w:rPr>
                <w:rFonts w:ascii="Tw Cen MT" w:hAnsi="Tw Cen MT"/>
                <w:sz w:val="24"/>
                <w:szCs w:val="24"/>
              </w:rPr>
            </w:pPr>
            <w:r w:rsidRPr="00C61EB8">
              <w:rPr>
                <w:rFonts w:ascii="Tw Cen MT" w:hAnsi="Tw Cen MT"/>
                <w:sz w:val="24"/>
                <w:szCs w:val="24"/>
              </w:rPr>
              <w:t>Email address:</w:t>
            </w:r>
          </w:p>
        </w:tc>
        <w:tc>
          <w:tcPr>
            <w:tcW w:w="6064" w:type="dxa"/>
            <w:gridSpan w:val="4"/>
            <w:tcBorders>
              <w:top w:val="single" w:sz="4" w:space="0" w:color="auto"/>
              <w:left w:val="single" w:sz="4" w:space="0" w:color="auto"/>
              <w:bottom w:val="single" w:sz="4" w:space="0" w:color="auto"/>
              <w:right w:val="double" w:sz="4" w:space="0" w:color="auto"/>
            </w:tcBorders>
            <w:vAlign w:val="bottom"/>
            <w:hideMark/>
          </w:tcPr>
          <w:p w14:paraId="4C35DA0E" w14:textId="77777777" w:rsidR="00E272A9" w:rsidRPr="00C61EB8" w:rsidRDefault="00E272A9" w:rsidP="005C137A">
            <w:pPr>
              <w:rPr>
                <w:rFonts w:ascii="Tw Cen MT" w:hAnsi="Tw Cen MT"/>
                <w:sz w:val="24"/>
                <w:szCs w:val="24"/>
              </w:rPr>
            </w:pPr>
            <w:r>
              <w:rPr>
                <w:rFonts w:ascii="Tw Cen MT" w:hAnsi="Tw Cen MT"/>
                <w:sz w:val="24"/>
                <w:szCs w:val="24"/>
              </w:rPr>
              <w:t>Number of shareholders:</w:t>
            </w:r>
          </w:p>
        </w:tc>
      </w:tr>
      <w:tr w:rsidR="00E272A9" w:rsidRPr="00C61EB8" w14:paraId="61CAFE98" w14:textId="77777777" w:rsidTr="005C137A">
        <w:trPr>
          <w:trHeight w:val="463"/>
        </w:trPr>
        <w:tc>
          <w:tcPr>
            <w:tcW w:w="11012" w:type="dxa"/>
            <w:gridSpan w:val="7"/>
            <w:tcBorders>
              <w:top w:val="single" w:sz="4" w:space="0" w:color="auto"/>
              <w:left w:val="double" w:sz="4" w:space="0" w:color="auto"/>
              <w:bottom w:val="single" w:sz="4" w:space="0" w:color="auto"/>
              <w:right w:val="double" w:sz="4" w:space="0" w:color="auto"/>
            </w:tcBorders>
            <w:vAlign w:val="bottom"/>
            <w:hideMark/>
          </w:tcPr>
          <w:p w14:paraId="674E380D" w14:textId="77777777" w:rsidR="00E272A9" w:rsidRDefault="00E272A9" w:rsidP="005C137A">
            <w:pPr>
              <w:rPr>
                <w:rFonts w:ascii="Tw Cen MT" w:hAnsi="Tw Cen MT"/>
                <w:sz w:val="24"/>
                <w:szCs w:val="24"/>
              </w:rPr>
            </w:pPr>
          </w:p>
          <w:p w14:paraId="3EC92EFA" w14:textId="77777777" w:rsidR="00E272A9" w:rsidRDefault="00E272A9" w:rsidP="005C137A">
            <w:pPr>
              <w:rPr>
                <w:rFonts w:ascii="Tw Cen MT" w:hAnsi="Tw Cen MT"/>
                <w:sz w:val="24"/>
                <w:szCs w:val="24"/>
              </w:rPr>
            </w:pPr>
            <w:r w:rsidRPr="00C61EB8">
              <w:rPr>
                <w:rFonts w:ascii="Tw Cen MT" w:hAnsi="Tw Cen MT"/>
                <w:sz w:val="24"/>
                <w:szCs w:val="24"/>
              </w:rPr>
              <w:t xml:space="preserve">Name of </w:t>
            </w:r>
            <w:r>
              <w:rPr>
                <w:rFonts w:ascii="Tw Cen MT" w:hAnsi="Tw Cen MT"/>
                <w:sz w:val="24"/>
                <w:szCs w:val="24"/>
              </w:rPr>
              <w:t>Sponsoring</w:t>
            </w:r>
            <w:r w:rsidRPr="00C61EB8">
              <w:rPr>
                <w:rFonts w:ascii="Tw Cen MT" w:hAnsi="Tw Cen MT"/>
                <w:sz w:val="24"/>
                <w:szCs w:val="24"/>
              </w:rPr>
              <w:t xml:space="preserve"> Institution:</w:t>
            </w:r>
          </w:p>
          <w:p w14:paraId="471C0802" w14:textId="77777777" w:rsidR="00E272A9" w:rsidRDefault="00E272A9" w:rsidP="005C137A">
            <w:pPr>
              <w:rPr>
                <w:rFonts w:ascii="Tw Cen MT" w:hAnsi="Tw Cen MT"/>
                <w:sz w:val="24"/>
                <w:szCs w:val="24"/>
              </w:rPr>
            </w:pPr>
          </w:p>
          <w:p w14:paraId="196C10BE" w14:textId="77777777" w:rsidR="00E272A9" w:rsidRPr="00C61EB8" w:rsidRDefault="00E272A9" w:rsidP="005C137A">
            <w:pPr>
              <w:rPr>
                <w:rFonts w:ascii="Tw Cen MT" w:hAnsi="Tw Cen MT"/>
                <w:sz w:val="24"/>
                <w:szCs w:val="24"/>
              </w:rPr>
            </w:pPr>
          </w:p>
        </w:tc>
      </w:tr>
      <w:tr w:rsidR="00E272A9" w:rsidRPr="00C61EB8" w14:paraId="6DD2E24F" w14:textId="77777777" w:rsidTr="005C137A">
        <w:trPr>
          <w:trHeight w:val="463"/>
        </w:trPr>
        <w:tc>
          <w:tcPr>
            <w:tcW w:w="11012" w:type="dxa"/>
            <w:gridSpan w:val="7"/>
            <w:tcBorders>
              <w:top w:val="single" w:sz="4" w:space="0" w:color="auto"/>
              <w:left w:val="double" w:sz="4" w:space="0" w:color="auto"/>
              <w:bottom w:val="single" w:sz="4" w:space="0" w:color="auto"/>
              <w:right w:val="double" w:sz="4" w:space="0" w:color="auto"/>
            </w:tcBorders>
            <w:shd w:val="clear" w:color="auto" w:fill="A0A0A0"/>
            <w:vAlign w:val="center"/>
            <w:hideMark/>
          </w:tcPr>
          <w:p w14:paraId="4396088D" w14:textId="77777777" w:rsidR="00E272A9" w:rsidRPr="00893409" w:rsidRDefault="00E272A9" w:rsidP="005C137A">
            <w:pPr>
              <w:jc w:val="center"/>
              <w:rPr>
                <w:rFonts w:ascii="Tw Cen MT" w:hAnsi="Tw Cen MT"/>
                <w:b/>
                <w:sz w:val="28"/>
                <w:szCs w:val="28"/>
              </w:rPr>
            </w:pPr>
            <w:r w:rsidRPr="00893409">
              <w:rPr>
                <w:rFonts w:ascii="Tw Cen MT" w:hAnsi="Tw Cen MT"/>
                <w:b/>
                <w:sz w:val="28"/>
                <w:szCs w:val="28"/>
              </w:rPr>
              <w:t>Applicant Contact Information</w:t>
            </w:r>
          </w:p>
        </w:tc>
      </w:tr>
      <w:tr w:rsidR="00E272A9" w:rsidRPr="00C61EB8" w14:paraId="4A92B512" w14:textId="77777777" w:rsidTr="005C137A">
        <w:trPr>
          <w:gridAfter w:val="1"/>
          <w:wAfter w:w="9" w:type="dxa"/>
          <w:trHeight w:val="463"/>
        </w:trPr>
        <w:tc>
          <w:tcPr>
            <w:tcW w:w="3562" w:type="dxa"/>
            <w:gridSpan w:val="2"/>
            <w:tcBorders>
              <w:top w:val="single" w:sz="4" w:space="0" w:color="auto"/>
              <w:left w:val="double" w:sz="4" w:space="0" w:color="auto"/>
              <w:bottom w:val="single" w:sz="4" w:space="0" w:color="auto"/>
              <w:right w:val="single" w:sz="4" w:space="0" w:color="auto"/>
            </w:tcBorders>
            <w:shd w:val="clear" w:color="auto" w:fill="A0A0A0"/>
            <w:vAlign w:val="center"/>
            <w:hideMark/>
          </w:tcPr>
          <w:p w14:paraId="4E40EFC7" w14:textId="77777777" w:rsidR="00E272A9" w:rsidRPr="00C61EB8" w:rsidRDefault="00E272A9" w:rsidP="005C137A">
            <w:pPr>
              <w:jc w:val="center"/>
              <w:rPr>
                <w:rFonts w:ascii="Tw Cen MT" w:hAnsi="Tw Cen MT"/>
                <w:b/>
                <w:sz w:val="24"/>
                <w:szCs w:val="24"/>
              </w:rPr>
            </w:pPr>
            <w:r w:rsidRPr="00C61EB8">
              <w:rPr>
                <w:rFonts w:ascii="Tw Cen MT" w:hAnsi="Tw Cen MT"/>
                <w:b/>
                <w:sz w:val="24"/>
                <w:szCs w:val="24"/>
              </w:rPr>
              <w:t xml:space="preserve">Managing Director/CEO </w:t>
            </w:r>
            <w:r>
              <w:rPr>
                <w:rFonts w:ascii="Tw Cen MT" w:hAnsi="Tw Cen MT"/>
                <w:b/>
                <w:sz w:val="24"/>
                <w:szCs w:val="24"/>
              </w:rPr>
              <w:t xml:space="preserve">Contact </w:t>
            </w:r>
            <w:r w:rsidRPr="00C61EB8">
              <w:rPr>
                <w:rFonts w:ascii="Tw Cen MT" w:hAnsi="Tw Cen MT"/>
                <w:b/>
                <w:sz w:val="24"/>
                <w:szCs w:val="24"/>
              </w:rPr>
              <w:t>(Please attach Resume)</w:t>
            </w:r>
          </w:p>
        </w:tc>
        <w:tc>
          <w:tcPr>
            <w:tcW w:w="3491" w:type="dxa"/>
            <w:gridSpan w:val="3"/>
            <w:tcBorders>
              <w:top w:val="single" w:sz="4" w:space="0" w:color="auto"/>
              <w:left w:val="single" w:sz="4" w:space="0" w:color="auto"/>
              <w:bottom w:val="single" w:sz="4" w:space="0" w:color="auto"/>
              <w:right w:val="single" w:sz="4" w:space="0" w:color="auto"/>
            </w:tcBorders>
            <w:shd w:val="clear" w:color="auto" w:fill="A0A0A0"/>
            <w:vAlign w:val="center"/>
            <w:hideMark/>
          </w:tcPr>
          <w:p w14:paraId="2C3B8188" w14:textId="77777777" w:rsidR="00E272A9" w:rsidRPr="00C61EB8" w:rsidRDefault="00E272A9" w:rsidP="005C137A">
            <w:pPr>
              <w:jc w:val="center"/>
              <w:rPr>
                <w:rFonts w:ascii="Tw Cen MT" w:hAnsi="Tw Cen MT"/>
                <w:b/>
                <w:sz w:val="24"/>
                <w:szCs w:val="24"/>
              </w:rPr>
            </w:pPr>
            <w:r w:rsidRPr="00C61EB8">
              <w:rPr>
                <w:rFonts w:ascii="Tw Cen MT" w:hAnsi="Tw Cen MT"/>
                <w:b/>
                <w:sz w:val="24"/>
                <w:szCs w:val="24"/>
              </w:rPr>
              <w:t>Investor Relation/Enquiries Contact</w:t>
            </w:r>
          </w:p>
        </w:tc>
        <w:tc>
          <w:tcPr>
            <w:tcW w:w="3950" w:type="dxa"/>
            <w:tcBorders>
              <w:top w:val="single" w:sz="4" w:space="0" w:color="auto"/>
              <w:left w:val="single" w:sz="4" w:space="0" w:color="auto"/>
              <w:bottom w:val="single" w:sz="4" w:space="0" w:color="auto"/>
              <w:right w:val="double" w:sz="4" w:space="0" w:color="auto"/>
            </w:tcBorders>
            <w:shd w:val="clear" w:color="auto" w:fill="A0A0A0"/>
            <w:vAlign w:val="center"/>
            <w:hideMark/>
          </w:tcPr>
          <w:p w14:paraId="01E508E4" w14:textId="77777777" w:rsidR="00E272A9" w:rsidRPr="00C61EB8" w:rsidRDefault="00E272A9" w:rsidP="005C137A">
            <w:pPr>
              <w:jc w:val="center"/>
              <w:rPr>
                <w:rFonts w:ascii="Tw Cen MT" w:hAnsi="Tw Cen MT"/>
                <w:b/>
                <w:sz w:val="24"/>
                <w:szCs w:val="24"/>
              </w:rPr>
            </w:pPr>
            <w:r w:rsidRPr="00C61EB8">
              <w:rPr>
                <w:rFonts w:ascii="Tw Cen MT" w:hAnsi="Tw Cen MT"/>
                <w:b/>
                <w:sz w:val="24"/>
                <w:szCs w:val="24"/>
              </w:rPr>
              <w:t>Company Secretary Contact</w:t>
            </w:r>
          </w:p>
        </w:tc>
      </w:tr>
      <w:tr w:rsidR="00E272A9" w:rsidRPr="00C61EB8" w14:paraId="1AA6D3B0" w14:textId="77777777" w:rsidTr="005C137A">
        <w:trPr>
          <w:gridAfter w:val="1"/>
          <w:wAfter w:w="9" w:type="dxa"/>
          <w:trHeight w:val="370"/>
        </w:trPr>
        <w:tc>
          <w:tcPr>
            <w:tcW w:w="3562" w:type="dxa"/>
            <w:gridSpan w:val="2"/>
            <w:tcBorders>
              <w:top w:val="single" w:sz="4" w:space="0" w:color="auto"/>
              <w:left w:val="double" w:sz="4" w:space="0" w:color="auto"/>
              <w:bottom w:val="single" w:sz="4" w:space="0" w:color="auto"/>
              <w:right w:val="single" w:sz="4" w:space="0" w:color="auto"/>
            </w:tcBorders>
            <w:vAlign w:val="bottom"/>
            <w:hideMark/>
          </w:tcPr>
          <w:p w14:paraId="79394DC0" w14:textId="77777777" w:rsidR="00E272A9" w:rsidRPr="00C61EB8" w:rsidRDefault="00E272A9" w:rsidP="005C137A">
            <w:pPr>
              <w:jc w:val="left"/>
              <w:rPr>
                <w:rFonts w:ascii="Tw Cen MT" w:hAnsi="Tw Cen MT"/>
                <w:sz w:val="24"/>
                <w:szCs w:val="24"/>
              </w:rPr>
            </w:pPr>
            <w:r w:rsidRPr="00C61EB8">
              <w:rPr>
                <w:rFonts w:ascii="Tw Cen MT" w:hAnsi="Tw Cen MT"/>
                <w:sz w:val="24"/>
                <w:szCs w:val="24"/>
              </w:rPr>
              <w:t>Name:</w:t>
            </w:r>
          </w:p>
        </w:tc>
        <w:tc>
          <w:tcPr>
            <w:tcW w:w="3491" w:type="dxa"/>
            <w:gridSpan w:val="3"/>
            <w:tcBorders>
              <w:top w:val="single" w:sz="4" w:space="0" w:color="auto"/>
              <w:left w:val="single" w:sz="4" w:space="0" w:color="auto"/>
              <w:bottom w:val="single" w:sz="4" w:space="0" w:color="auto"/>
              <w:right w:val="single" w:sz="4" w:space="0" w:color="auto"/>
            </w:tcBorders>
            <w:vAlign w:val="bottom"/>
            <w:hideMark/>
          </w:tcPr>
          <w:p w14:paraId="2668CA45" w14:textId="77777777" w:rsidR="00E272A9" w:rsidRPr="00C61EB8" w:rsidRDefault="00E272A9" w:rsidP="005C137A">
            <w:pPr>
              <w:jc w:val="left"/>
              <w:rPr>
                <w:rFonts w:ascii="Tw Cen MT" w:hAnsi="Tw Cen MT"/>
                <w:sz w:val="24"/>
                <w:szCs w:val="24"/>
              </w:rPr>
            </w:pPr>
            <w:r w:rsidRPr="00C61EB8">
              <w:rPr>
                <w:rFonts w:ascii="Tw Cen MT" w:hAnsi="Tw Cen MT"/>
                <w:sz w:val="24"/>
                <w:szCs w:val="24"/>
              </w:rPr>
              <w:t>Name:</w:t>
            </w:r>
          </w:p>
        </w:tc>
        <w:tc>
          <w:tcPr>
            <w:tcW w:w="3950" w:type="dxa"/>
            <w:tcBorders>
              <w:top w:val="single" w:sz="4" w:space="0" w:color="auto"/>
              <w:left w:val="single" w:sz="4" w:space="0" w:color="auto"/>
              <w:bottom w:val="single" w:sz="4" w:space="0" w:color="auto"/>
              <w:right w:val="double" w:sz="4" w:space="0" w:color="auto"/>
            </w:tcBorders>
            <w:vAlign w:val="bottom"/>
            <w:hideMark/>
          </w:tcPr>
          <w:p w14:paraId="1D2474F0" w14:textId="77777777" w:rsidR="00E272A9" w:rsidRPr="00C61EB8" w:rsidRDefault="00E272A9" w:rsidP="005C137A">
            <w:pPr>
              <w:rPr>
                <w:rFonts w:ascii="Tw Cen MT" w:hAnsi="Tw Cen MT"/>
                <w:sz w:val="24"/>
                <w:szCs w:val="24"/>
              </w:rPr>
            </w:pPr>
            <w:r w:rsidRPr="00C61EB8">
              <w:rPr>
                <w:rFonts w:ascii="Tw Cen MT" w:hAnsi="Tw Cen MT"/>
                <w:sz w:val="24"/>
                <w:szCs w:val="24"/>
              </w:rPr>
              <w:t>Name:</w:t>
            </w:r>
          </w:p>
        </w:tc>
      </w:tr>
      <w:tr w:rsidR="00E272A9" w:rsidRPr="00C61EB8" w14:paraId="5601CB35" w14:textId="77777777" w:rsidTr="005C137A">
        <w:trPr>
          <w:gridAfter w:val="1"/>
          <w:wAfter w:w="9" w:type="dxa"/>
          <w:trHeight w:val="370"/>
        </w:trPr>
        <w:tc>
          <w:tcPr>
            <w:tcW w:w="3562" w:type="dxa"/>
            <w:gridSpan w:val="2"/>
            <w:tcBorders>
              <w:top w:val="single" w:sz="4" w:space="0" w:color="auto"/>
              <w:left w:val="double" w:sz="4" w:space="0" w:color="auto"/>
              <w:bottom w:val="single" w:sz="4" w:space="0" w:color="auto"/>
              <w:right w:val="single" w:sz="4" w:space="0" w:color="auto"/>
            </w:tcBorders>
            <w:vAlign w:val="bottom"/>
            <w:hideMark/>
          </w:tcPr>
          <w:p w14:paraId="0D13B8C5" w14:textId="77777777" w:rsidR="00E272A9" w:rsidRPr="00C61EB8" w:rsidRDefault="00E272A9" w:rsidP="005C137A">
            <w:pPr>
              <w:jc w:val="left"/>
              <w:rPr>
                <w:rFonts w:ascii="Tw Cen MT" w:hAnsi="Tw Cen MT"/>
                <w:sz w:val="24"/>
                <w:szCs w:val="24"/>
              </w:rPr>
            </w:pPr>
            <w:r w:rsidRPr="00C61EB8">
              <w:rPr>
                <w:rFonts w:ascii="Tw Cen MT" w:hAnsi="Tw Cen MT"/>
                <w:sz w:val="24"/>
                <w:szCs w:val="24"/>
              </w:rPr>
              <w:t>Telephone:</w:t>
            </w:r>
          </w:p>
        </w:tc>
        <w:tc>
          <w:tcPr>
            <w:tcW w:w="3491" w:type="dxa"/>
            <w:gridSpan w:val="3"/>
            <w:tcBorders>
              <w:top w:val="single" w:sz="4" w:space="0" w:color="auto"/>
              <w:left w:val="single" w:sz="4" w:space="0" w:color="auto"/>
              <w:bottom w:val="single" w:sz="4" w:space="0" w:color="auto"/>
              <w:right w:val="single" w:sz="4" w:space="0" w:color="auto"/>
            </w:tcBorders>
            <w:vAlign w:val="bottom"/>
            <w:hideMark/>
          </w:tcPr>
          <w:p w14:paraId="48A40906" w14:textId="77777777" w:rsidR="00E272A9" w:rsidRPr="00C61EB8" w:rsidRDefault="00E272A9" w:rsidP="005C137A">
            <w:pPr>
              <w:jc w:val="left"/>
              <w:rPr>
                <w:rFonts w:ascii="Tw Cen MT" w:hAnsi="Tw Cen MT"/>
                <w:sz w:val="24"/>
                <w:szCs w:val="24"/>
              </w:rPr>
            </w:pPr>
            <w:r w:rsidRPr="00C61EB8">
              <w:rPr>
                <w:rFonts w:ascii="Tw Cen MT" w:hAnsi="Tw Cen MT"/>
                <w:sz w:val="24"/>
                <w:szCs w:val="24"/>
              </w:rPr>
              <w:t>Telephone:</w:t>
            </w:r>
          </w:p>
        </w:tc>
        <w:tc>
          <w:tcPr>
            <w:tcW w:w="3950" w:type="dxa"/>
            <w:tcBorders>
              <w:top w:val="single" w:sz="4" w:space="0" w:color="auto"/>
              <w:left w:val="single" w:sz="4" w:space="0" w:color="auto"/>
              <w:bottom w:val="single" w:sz="4" w:space="0" w:color="auto"/>
              <w:right w:val="double" w:sz="4" w:space="0" w:color="auto"/>
            </w:tcBorders>
            <w:vAlign w:val="bottom"/>
            <w:hideMark/>
          </w:tcPr>
          <w:p w14:paraId="57FB1281" w14:textId="77777777" w:rsidR="00E272A9" w:rsidRPr="00C61EB8" w:rsidRDefault="00E272A9" w:rsidP="005C137A">
            <w:pPr>
              <w:rPr>
                <w:rFonts w:ascii="Tw Cen MT" w:hAnsi="Tw Cen MT"/>
                <w:sz w:val="24"/>
                <w:szCs w:val="24"/>
              </w:rPr>
            </w:pPr>
            <w:r w:rsidRPr="00C61EB8">
              <w:rPr>
                <w:rFonts w:ascii="Tw Cen MT" w:hAnsi="Tw Cen MT"/>
                <w:sz w:val="24"/>
                <w:szCs w:val="24"/>
              </w:rPr>
              <w:t>Telephone:</w:t>
            </w:r>
          </w:p>
        </w:tc>
      </w:tr>
      <w:tr w:rsidR="00E272A9" w:rsidRPr="00C61EB8" w14:paraId="3EBC51CB" w14:textId="77777777" w:rsidTr="005C137A">
        <w:trPr>
          <w:gridAfter w:val="1"/>
          <w:wAfter w:w="9" w:type="dxa"/>
          <w:trHeight w:val="370"/>
        </w:trPr>
        <w:tc>
          <w:tcPr>
            <w:tcW w:w="3562" w:type="dxa"/>
            <w:gridSpan w:val="2"/>
            <w:tcBorders>
              <w:top w:val="single" w:sz="4" w:space="0" w:color="auto"/>
              <w:left w:val="double" w:sz="4" w:space="0" w:color="auto"/>
              <w:bottom w:val="single" w:sz="4" w:space="0" w:color="auto"/>
              <w:right w:val="single" w:sz="4" w:space="0" w:color="auto"/>
            </w:tcBorders>
            <w:vAlign w:val="bottom"/>
            <w:hideMark/>
          </w:tcPr>
          <w:p w14:paraId="1DDDA31F" w14:textId="77777777" w:rsidR="00E272A9" w:rsidRPr="00C61EB8" w:rsidRDefault="00E272A9" w:rsidP="005C137A">
            <w:pPr>
              <w:jc w:val="left"/>
              <w:rPr>
                <w:rFonts w:ascii="Tw Cen MT" w:hAnsi="Tw Cen MT"/>
                <w:sz w:val="24"/>
                <w:szCs w:val="24"/>
              </w:rPr>
            </w:pPr>
            <w:r w:rsidRPr="00C61EB8">
              <w:rPr>
                <w:rFonts w:ascii="Tw Cen MT" w:hAnsi="Tw Cen MT"/>
                <w:sz w:val="24"/>
                <w:szCs w:val="24"/>
              </w:rPr>
              <w:t>Email address:</w:t>
            </w:r>
          </w:p>
        </w:tc>
        <w:tc>
          <w:tcPr>
            <w:tcW w:w="3491" w:type="dxa"/>
            <w:gridSpan w:val="3"/>
            <w:tcBorders>
              <w:top w:val="single" w:sz="4" w:space="0" w:color="auto"/>
              <w:left w:val="single" w:sz="4" w:space="0" w:color="auto"/>
              <w:bottom w:val="single" w:sz="4" w:space="0" w:color="auto"/>
              <w:right w:val="single" w:sz="4" w:space="0" w:color="auto"/>
            </w:tcBorders>
            <w:vAlign w:val="bottom"/>
            <w:hideMark/>
          </w:tcPr>
          <w:p w14:paraId="5AC7A132" w14:textId="77777777" w:rsidR="00E272A9" w:rsidRPr="00C61EB8" w:rsidRDefault="00E272A9" w:rsidP="005C137A">
            <w:pPr>
              <w:jc w:val="left"/>
              <w:rPr>
                <w:rFonts w:ascii="Tw Cen MT" w:hAnsi="Tw Cen MT"/>
                <w:sz w:val="24"/>
                <w:szCs w:val="24"/>
              </w:rPr>
            </w:pPr>
            <w:r w:rsidRPr="00C61EB8">
              <w:rPr>
                <w:rFonts w:ascii="Tw Cen MT" w:hAnsi="Tw Cen MT"/>
                <w:sz w:val="24"/>
                <w:szCs w:val="24"/>
              </w:rPr>
              <w:t>Email address:</w:t>
            </w:r>
          </w:p>
        </w:tc>
        <w:tc>
          <w:tcPr>
            <w:tcW w:w="3950" w:type="dxa"/>
            <w:tcBorders>
              <w:top w:val="single" w:sz="4" w:space="0" w:color="auto"/>
              <w:left w:val="single" w:sz="4" w:space="0" w:color="auto"/>
              <w:bottom w:val="single" w:sz="4" w:space="0" w:color="auto"/>
              <w:right w:val="double" w:sz="4" w:space="0" w:color="auto"/>
            </w:tcBorders>
            <w:vAlign w:val="bottom"/>
            <w:hideMark/>
          </w:tcPr>
          <w:p w14:paraId="377FD933" w14:textId="77777777" w:rsidR="00E272A9" w:rsidRPr="00C61EB8" w:rsidRDefault="00E272A9" w:rsidP="005C137A">
            <w:pPr>
              <w:rPr>
                <w:rFonts w:ascii="Tw Cen MT" w:hAnsi="Tw Cen MT"/>
                <w:sz w:val="24"/>
                <w:szCs w:val="24"/>
              </w:rPr>
            </w:pPr>
            <w:r w:rsidRPr="00C61EB8">
              <w:rPr>
                <w:rFonts w:ascii="Tw Cen MT" w:hAnsi="Tw Cen MT"/>
                <w:sz w:val="24"/>
                <w:szCs w:val="24"/>
              </w:rPr>
              <w:t>Email address:</w:t>
            </w:r>
          </w:p>
        </w:tc>
      </w:tr>
    </w:tbl>
    <w:p w14:paraId="599AB189" w14:textId="77777777" w:rsidR="00E272A9" w:rsidRPr="00C61EB8" w:rsidRDefault="00E272A9" w:rsidP="00E272A9">
      <w:pPr>
        <w:rPr>
          <w:rFonts w:ascii="Tw Cen MT" w:hAnsi="Tw Cen MT"/>
          <w:sz w:val="24"/>
          <w:szCs w:val="24"/>
        </w:rPr>
      </w:pPr>
    </w:p>
    <w:tbl>
      <w:tblPr>
        <w:tblW w:w="10915" w:type="dxa"/>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4"/>
        <w:gridCol w:w="2197"/>
        <w:gridCol w:w="628"/>
        <w:gridCol w:w="1902"/>
        <w:gridCol w:w="1739"/>
        <w:gridCol w:w="1805"/>
      </w:tblGrid>
      <w:tr w:rsidR="00E272A9" w:rsidRPr="00C61EB8" w14:paraId="0A33B82E" w14:textId="77777777" w:rsidTr="005C137A">
        <w:trPr>
          <w:trHeight w:val="400"/>
        </w:trPr>
        <w:tc>
          <w:tcPr>
            <w:tcW w:w="10915" w:type="dxa"/>
            <w:gridSpan w:val="6"/>
            <w:tcBorders>
              <w:top w:val="double" w:sz="4" w:space="0" w:color="auto"/>
              <w:left w:val="double" w:sz="4" w:space="0" w:color="auto"/>
              <w:bottom w:val="single" w:sz="4" w:space="0" w:color="auto"/>
              <w:right w:val="double" w:sz="4" w:space="0" w:color="auto"/>
            </w:tcBorders>
            <w:vAlign w:val="bottom"/>
            <w:hideMark/>
          </w:tcPr>
          <w:p w14:paraId="1E99B7FA" w14:textId="77777777" w:rsidR="00E272A9" w:rsidRPr="00C61EB8" w:rsidRDefault="00E272A9" w:rsidP="005C137A">
            <w:pPr>
              <w:rPr>
                <w:rFonts w:ascii="Tw Cen MT" w:hAnsi="Tw Cen MT"/>
                <w:sz w:val="24"/>
                <w:szCs w:val="24"/>
              </w:rPr>
            </w:pPr>
            <w:r w:rsidRPr="00C61EB8">
              <w:rPr>
                <w:rFonts w:ascii="Tw Cen MT" w:hAnsi="Tw Cen MT"/>
                <w:sz w:val="24"/>
                <w:szCs w:val="24"/>
              </w:rPr>
              <w:t>1.1 Brief description of the applicant company</w:t>
            </w:r>
            <w:r>
              <w:rPr>
                <w:rFonts w:ascii="Tw Cen MT" w:hAnsi="Tw Cen MT"/>
                <w:sz w:val="24"/>
                <w:szCs w:val="24"/>
              </w:rPr>
              <w:t>’s business</w:t>
            </w:r>
            <w:r w:rsidRPr="00C61EB8">
              <w:rPr>
                <w:rFonts w:ascii="Tw Cen MT" w:hAnsi="Tw Cen MT"/>
                <w:sz w:val="24"/>
                <w:szCs w:val="24"/>
              </w:rPr>
              <w:t>:</w:t>
            </w:r>
          </w:p>
        </w:tc>
      </w:tr>
      <w:tr w:rsidR="00E272A9" w:rsidRPr="00C61EB8" w14:paraId="5C3E40A1" w14:textId="77777777" w:rsidTr="005C137A">
        <w:trPr>
          <w:trHeight w:val="400"/>
        </w:trPr>
        <w:tc>
          <w:tcPr>
            <w:tcW w:w="10915" w:type="dxa"/>
            <w:gridSpan w:val="6"/>
            <w:tcBorders>
              <w:top w:val="single" w:sz="4" w:space="0" w:color="auto"/>
              <w:left w:val="double" w:sz="4" w:space="0" w:color="auto"/>
              <w:bottom w:val="single" w:sz="4" w:space="0" w:color="auto"/>
              <w:right w:val="double" w:sz="4" w:space="0" w:color="auto"/>
            </w:tcBorders>
            <w:vAlign w:val="bottom"/>
          </w:tcPr>
          <w:p w14:paraId="7D2D85B0" w14:textId="77777777" w:rsidR="00E272A9" w:rsidRDefault="00E272A9" w:rsidP="005C137A">
            <w:pPr>
              <w:rPr>
                <w:rFonts w:ascii="Tw Cen MT" w:hAnsi="Tw Cen MT"/>
                <w:sz w:val="24"/>
                <w:szCs w:val="24"/>
              </w:rPr>
            </w:pPr>
          </w:p>
          <w:p w14:paraId="566EADFE" w14:textId="77777777" w:rsidR="00E272A9" w:rsidRDefault="00E272A9" w:rsidP="005C137A">
            <w:pPr>
              <w:rPr>
                <w:rFonts w:ascii="Tw Cen MT" w:hAnsi="Tw Cen MT"/>
                <w:sz w:val="24"/>
                <w:szCs w:val="24"/>
              </w:rPr>
            </w:pPr>
          </w:p>
          <w:p w14:paraId="6F15C941" w14:textId="77777777" w:rsidR="00E272A9" w:rsidRDefault="00E272A9" w:rsidP="005C137A">
            <w:pPr>
              <w:rPr>
                <w:rFonts w:ascii="Tw Cen MT" w:hAnsi="Tw Cen MT"/>
                <w:sz w:val="24"/>
                <w:szCs w:val="24"/>
              </w:rPr>
            </w:pPr>
          </w:p>
          <w:p w14:paraId="31D6B69A" w14:textId="77777777" w:rsidR="00E272A9" w:rsidRDefault="00E272A9" w:rsidP="005C137A">
            <w:pPr>
              <w:rPr>
                <w:rFonts w:ascii="Tw Cen MT" w:hAnsi="Tw Cen MT"/>
                <w:sz w:val="24"/>
                <w:szCs w:val="24"/>
              </w:rPr>
            </w:pPr>
          </w:p>
          <w:p w14:paraId="152812AE" w14:textId="77777777" w:rsidR="00E272A9" w:rsidRDefault="00E272A9" w:rsidP="005C137A">
            <w:pPr>
              <w:rPr>
                <w:rFonts w:ascii="Tw Cen MT" w:hAnsi="Tw Cen MT"/>
                <w:sz w:val="24"/>
                <w:szCs w:val="24"/>
              </w:rPr>
            </w:pPr>
          </w:p>
          <w:p w14:paraId="3D6163CB" w14:textId="77777777" w:rsidR="00E272A9" w:rsidRPr="00C61EB8" w:rsidRDefault="00E272A9" w:rsidP="005C137A">
            <w:pPr>
              <w:rPr>
                <w:rFonts w:ascii="Tw Cen MT" w:hAnsi="Tw Cen MT"/>
                <w:sz w:val="24"/>
                <w:szCs w:val="24"/>
              </w:rPr>
            </w:pPr>
          </w:p>
        </w:tc>
      </w:tr>
      <w:tr w:rsidR="00E272A9" w:rsidRPr="00C61EB8" w14:paraId="1A3132BF" w14:textId="77777777" w:rsidTr="005C137A">
        <w:trPr>
          <w:trHeight w:val="400"/>
        </w:trPr>
        <w:tc>
          <w:tcPr>
            <w:tcW w:w="10915" w:type="dxa"/>
            <w:gridSpan w:val="6"/>
            <w:tcBorders>
              <w:top w:val="single" w:sz="4" w:space="0" w:color="auto"/>
              <w:left w:val="double" w:sz="4" w:space="0" w:color="auto"/>
              <w:bottom w:val="single" w:sz="4" w:space="0" w:color="auto"/>
              <w:right w:val="double" w:sz="4" w:space="0" w:color="auto"/>
            </w:tcBorders>
            <w:vAlign w:val="bottom"/>
            <w:hideMark/>
          </w:tcPr>
          <w:p w14:paraId="5B42512E" w14:textId="3B7EEECE" w:rsidR="00E272A9" w:rsidRPr="00C61EB8" w:rsidRDefault="00E272A9" w:rsidP="005C137A">
            <w:pPr>
              <w:rPr>
                <w:rFonts w:ascii="Tw Cen MT" w:hAnsi="Tw Cen MT"/>
                <w:sz w:val="24"/>
                <w:szCs w:val="24"/>
              </w:rPr>
            </w:pPr>
            <w:r w:rsidRPr="00C61EB8">
              <w:rPr>
                <w:rFonts w:ascii="Tw Cen MT" w:hAnsi="Tw Cen MT"/>
                <w:sz w:val="24"/>
                <w:szCs w:val="24"/>
              </w:rPr>
              <w:t xml:space="preserve">1.2 Class </w:t>
            </w:r>
            <w:r>
              <w:rPr>
                <w:rFonts w:ascii="Tw Cen MT" w:hAnsi="Tw Cen MT"/>
                <w:sz w:val="24"/>
                <w:szCs w:val="24"/>
              </w:rPr>
              <w:t xml:space="preserve">of Asset/Digital </w:t>
            </w:r>
            <w:r w:rsidRPr="00C61EB8">
              <w:rPr>
                <w:rFonts w:ascii="Tw Cen MT" w:hAnsi="Tw Cen MT"/>
                <w:sz w:val="24"/>
                <w:szCs w:val="24"/>
              </w:rPr>
              <w:t>Securities to be admitted:</w:t>
            </w:r>
          </w:p>
        </w:tc>
      </w:tr>
      <w:tr w:rsidR="00E272A9" w:rsidRPr="00C61EB8" w14:paraId="34525373" w14:textId="77777777" w:rsidTr="005C137A">
        <w:trPr>
          <w:trHeight w:val="400"/>
        </w:trPr>
        <w:tc>
          <w:tcPr>
            <w:tcW w:w="10915" w:type="dxa"/>
            <w:gridSpan w:val="6"/>
            <w:tcBorders>
              <w:top w:val="single" w:sz="4" w:space="0" w:color="auto"/>
              <w:left w:val="double" w:sz="4" w:space="0" w:color="auto"/>
              <w:bottom w:val="single" w:sz="4" w:space="0" w:color="auto"/>
              <w:right w:val="double" w:sz="4" w:space="0" w:color="auto"/>
            </w:tcBorders>
            <w:vAlign w:val="bottom"/>
          </w:tcPr>
          <w:p w14:paraId="6C74857A" w14:textId="77777777" w:rsidR="00E272A9" w:rsidRDefault="00E272A9" w:rsidP="005C137A">
            <w:pPr>
              <w:rPr>
                <w:rFonts w:ascii="Tw Cen MT" w:hAnsi="Tw Cen MT"/>
                <w:sz w:val="24"/>
                <w:szCs w:val="24"/>
              </w:rPr>
            </w:pPr>
          </w:p>
          <w:p w14:paraId="4D318D16" w14:textId="77777777" w:rsidR="00E272A9" w:rsidRDefault="00E272A9" w:rsidP="005C137A">
            <w:pPr>
              <w:rPr>
                <w:rFonts w:ascii="Tw Cen MT" w:hAnsi="Tw Cen MT"/>
                <w:sz w:val="24"/>
                <w:szCs w:val="24"/>
              </w:rPr>
            </w:pPr>
          </w:p>
          <w:p w14:paraId="00FE50E6" w14:textId="77777777" w:rsidR="00E272A9" w:rsidRDefault="00E272A9" w:rsidP="005C137A">
            <w:pPr>
              <w:rPr>
                <w:rFonts w:ascii="Tw Cen MT" w:hAnsi="Tw Cen MT"/>
                <w:sz w:val="24"/>
                <w:szCs w:val="24"/>
              </w:rPr>
            </w:pPr>
          </w:p>
          <w:p w14:paraId="37723B1B" w14:textId="77777777" w:rsidR="00E272A9" w:rsidRPr="00C61EB8" w:rsidRDefault="00E272A9" w:rsidP="005C137A">
            <w:pPr>
              <w:rPr>
                <w:rFonts w:ascii="Tw Cen MT" w:hAnsi="Tw Cen MT"/>
                <w:sz w:val="24"/>
                <w:szCs w:val="24"/>
              </w:rPr>
            </w:pPr>
          </w:p>
        </w:tc>
      </w:tr>
      <w:tr w:rsidR="00E272A9" w:rsidRPr="00C61EB8" w14:paraId="3622BF2C" w14:textId="77777777" w:rsidTr="005C137A">
        <w:trPr>
          <w:trHeight w:val="389"/>
        </w:trPr>
        <w:tc>
          <w:tcPr>
            <w:tcW w:w="10915" w:type="dxa"/>
            <w:gridSpan w:val="6"/>
            <w:tcBorders>
              <w:top w:val="single" w:sz="4" w:space="0" w:color="auto"/>
              <w:left w:val="double" w:sz="4" w:space="0" w:color="auto"/>
              <w:bottom w:val="single" w:sz="4" w:space="0" w:color="auto"/>
              <w:right w:val="double" w:sz="4" w:space="0" w:color="auto"/>
            </w:tcBorders>
            <w:vAlign w:val="bottom"/>
          </w:tcPr>
          <w:p w14:paraId="55584382" w14:textId="77777777" w:rsidR="00E272A9" w:rsidRPr="00C61EB8" w:rsidRDefault="00E272A9" w:rsidP="005C137A">
            <w:pPr>
              <w:rPr>
                <w:rFonts w:ascii="Tw Cen MT" w:hAnsi="Tw Cen MT"/>
                <w:sz w:val="24"/>
                <w:szCs w:val="24"/>
              </w:rPr>
            </w:pPr>
          </w:p>
        </w:tc>
      </w:tr>
      <w:tr w:rsidR="00E272A9" w:rsidRPr="00C61EB8" w14:paraId="7DE8AD56" w14:textId="77777777" w:rsidTr="005C137A">
        <w:tblPrEx>
          <w:tblBorders>
            <w:top w:val="double" w:sz="4" w:space="0" w:color="auto"/>
            <w:left w:val="double" w:sz="4" w:space="0" w:color="auto"/>
            <w:bottom w:val="double" w:sz="4" w:space="0" w:color="auto"/>
            <w:right w:val="double" w:sz="4" w:space="0" w:color="auto"/>
          </w:tblBorders>
        </w:tblPrEx>
        <w:trPr>
          <w:trHeight w:val="450"/>
        </w:trPr>
        <w:tc>
          <w:tcPr>
            <w:tcW w:w="10915" w:type="dxa"/>
            <w:gridSpan w:val="6"/>
            <w:tcBorders>
              <w:top w:val="double" w:sz="4" w:space="0" w:color="auto"/>
              <w:left w:val="double" w:sz="4" w:space="0" w:color="auto"/>
              <w:bottom w:val="single" w:sz="4" w:space="0" w:color="auto"/>
              <w:right w:val="double" w:sz="4" w:space="0" w:color="auto"/>
            </w:tcBorders>
            <w:shd w:val="clear" w:color="auto" w:fill="A0A0A0"/>
            <w:vAlign w:val="center"/>
            <w:hideMark/>
          </w:tcPr>
          <w:p w14:paraId="6E0CD8DE" w14:textId="77777777" w:rsidR="00E272A9" w:rsidRPr="00C61EB8" w:rsidRDefault="00E272A9" w:rsidP="005C137A">
            <w:pPr>
              <w:jc w:val="center"/>
              <w:rPr>
                <w:rFonts w:ascii="Tw Cen MT" w:hAnsi="Tw Cen MT"/>
                <w:b/>
                <w:sz w:val="24"/>
                <w:szCs w:val="24"/>
              </w:rPr>
            </w:pPr>
            <w:r w:rsidRPr="00C61EB8">
              <w:rPr>
                <w:rFonts w:ascii="Tw Cen MT" w:hAnsi="Tw Cen MT"/>
                <w:b/>
                <w:sz w:val="24"/>
                <w:szCs w:val="24"/>
              </w:rPr>
              <w:t>Trading History</w:t>
            </w:r>
          </w:p>
        </w:tc>
      </w:tr>
      <w:tr w:rsidR="00E272A9" w:rsidRPr="00C61EB8" w14:paraId="6A8C893A" w14:textId="77777777" w:rsidTr="005C137A">
        <w:tblPrEx>
          <w:tblBorders>
            <w:top w:val="double" w:sz="4" w:space="0" w:color="auto"/>
            <w:left w:val="double" w:sz="4" w:space="0" w:color="auto"/>
            <w:bottom w:val="double" w:sz="4" w:space="0" w:color="auto"/>
            <w:right w:val="double" w:sz="4" w:space="0" w:color="auto"/>
          </w:tblBorders>
        </w:tblPrEx>
        <w:trPr>
          <w:trHeight w:val="1107"/>
        </w:trPr>
        <w:tc>
          <w:tcPr>
            <w:tcW w:w="10915" w:type="dxa"/>
            <w:gridSpan w:val="6"/>
            <w:tcBorders>
              <w:top w:val="single" w:sz="4" w:space="0" w:color="auto"/>
              <w:left w:val="double" w:sz="4" w:space="0" w:color="auto"/>
              <w:bottom w:val="single" w:sz="4" w:space="0" w:color="auto"/>
              <w:right w:val="double" w:sz="4" w:space="0" w:color="auto"/>
            </w:tcBorders>
            <w:vAlign w:val="bottom"/>
            <w:hideMark/>
          </w:tcPr>
          <w:p w14:paraId="624EC3A3" w14:textId="77777777" w:rsidR="00E272A9" w:rsidRPr="00C61EB8" w:rsidRDefault="00E272A9" w:rsidP="005C137A">
            <w:pPr>
              <w:rPr>
                <w:rFonts w:ascii="Tw Cen MT" w:hAnsi="Tw Cen MT"/>
                <w:sz w:val="24"/>
                <w:szCs w:val="24"/>
              </w:rPr>
            </w:pPr>
            <w:r w:rsidRPr="00C61EB8">
              <w:rPr>
                <w:rFonts w:ascii="Tw Cen MT" w:hAnsi="Tw Cen MT"/>
                <w:sz w:val="24"/>
                <w:szCs w:val="24"/>
              </w:rPr>
              <w:t>2.1 Please provide contact information for the applicant company’s Registrars</w:t>
            </w:r>
            <w:r>
              <w:rPr>
                <w:rFonts w:ascii="Tw Cen MT" w:hAnsi="Tw Cen MT"/>
                <w:sz w:val="24"/>
                <w:szCs w:val="24"/>
              </w:rPr>
              <w:t>/Transfer Agency</w:t>
            </w:r>
          </w:p>
          <w:p w14:paraId="02B426C0" w14:textId="77777777" w:rsidR="00E272A9" w:rsidRPr="00C61EB8" w:rsidRDefault="00E272A9" w:rsidP="005C137A">
            <w:pPr>
              <w:pStyle w:val="ListParagraph"/>
              <w:numPr>
                <w:ilvl w:val="0"/>
                <w:numId w:val="1"/>
              </w:numPr>
              <w:rPr>
                <w:rFonts w:ascii="Tw Cen MT" w:hAnsi="Tw Cen MT"/>
                <w:sz w:val="24"/>
                <w:szCs w:val="24"/>
              </w:rPr>
            </w:pPr>
            <w:r w:rsidRPr="00C61EB8">
              <w:rPr>
                <w:rFonts w:ascii="Tw Cen MT" w:hAnsi="Tw Cen MT"/>
                <w:sz w:val="24"/>
                <w:szCs w:val="24"/>
              </w:rPr>
              <w:t>Name:</w:t>
            </w:r>
          </w:p>
          <w:p w14:paraId="543F41C1" w14:textId="77777777" w:rsidR="00E272A9" w:rsidRPr="00C61EB8" w:rsidRDefault="00E272A9" w:rsidP="005C137A">
            <w:pPr>
              <w:pStyle w:val="ListParagraph"/>
              <w:numPr>
                <w:ilvl w:val="0"/>
                <w:numId w:val="1"/>
              </w:numPr>
              <w:rPr>
                <w:rFonts w:ascii="Tw Cen MT" w:hAnsi="Tw Cen MT"/>
                <w:sz w:val="24"/>
                <w:szCs w:val="24"/>
              </w:rPr>
            </w:pPr>
            <w:r w:rsidRPr="00C61EB8">
              <w:rPr>
                <w:rFonts w:ascii="Tw Cen MT" w:hAnsi="Tw Cen MT"/>
                <w:sz w:val="24"/>
                <w:szCs w:val="24"/>
              </w:rPr>
              <w:t>Address:</w:t>
            </w:r>
          </w:p>
          <w:p w14:paraId="19CA7730" w14:textId="77777777" w:rsidR="00E272A9" w:rsidRPr="00C61EB8" w:rsidRDefault="00E272A9" w:rsidP="005C137A">
            <w:pPr>
              <w:pStyle w:val="ListParagraph"/>
              <w:numPr>
                <w:ilvl w:val="0"/>
                <w:numId w:val="1"/>
              </w:numPr>
              <w:rPr>
                <w:rFonts w:ascii="Tw Cen MT" w:hAnsi="Tw Cen MT"/>
                <w:sz w:val="24"/>
                <w:szCs w:val="24"/>
              </w:rPr>
            </w:pPr>
            <w:r w:rsidRPr="00C61EB8">
              <w:rPr>
                <w:rFonts w:ascii="Tw Cen MT" w:hAnsi="Tw Cen MT"/>
                <w:sz w:val="24"/>
                <w:szCs w:val="24"/>
              </w:rPr>
              <w:t>Telephone:</w:t>
            </w:r>
          </w:p>
          <w:p w14:paraId="074B3067" w14:textId="77777777" w:rsidR="00E272A9" w:rsidRPr="00C61EB8" w:rsidRDefault="00E272A9" w:rsidP="005C137A">
            <w:pPr>
              <w:pStyle w:val="ListParagraph"/>
              <w:numPr>
                <w:ilvl w:val="0"/>
                <w:numId w:val="1"/>
              </w:numPr>
              <w:rPr>
                <w:rFonts w:ascii="Tw Cen MT" w:hAnsi="Tw Cen MT"/>
                <w:sz w:val="24"/>
                <w:szCs w:val="24"/>
              </w:rPr>
            </w:pPr>
            <w:r w:rsidRPr="00C61EB8">
              <w:rPr>
                <w:rFonts w:ascii="Tw Cen MT" w:hAnsi="Tw Cen MT"/>
                <w:sz w:val="24"/>
                <w:szCs w:val="24"/>
              </w:rPr>
              <w:t>Email address:</w:t>
            </w:r>
          </w:p>
        </w:tc>
      </w:tr>
      <w:tr w:rsidR="00E272A9" w:rsidRPr="00C61EB8" w14:paraId="62F997EA" w14:textId="77777777" w:rsidTr="005C137A">
        <w:tblPrEx>
          <w:tblBorders>
            <w:top w:val="double" w:sz="4" w:space="0" w:color="auto"/>
            <w:left w:val="double" w:sz="4" w:space="0" w:color="auto"/>
            <w:bottom w:val="double" w:sz="4" w:space="0" w:color="auto"/>
            <w:right w:val="double" w:sz="4" w:space="0" w:color="auto"/>
          </w:tblBorders>
        </w:tblPrEx>
        <w:trPr>
          <w:trHeight w:val="450"/>
        </w:trPr>
        <w:tc>
          <w:tcPr>
            <w:tcW w:w="10915" w:type="dxa"/>
            <w:gridSpan w:val="6"/>
            <w:tcBorders>
              <w:top w:val="single" w:sz="4" w:space="0" w:color="auto"/>
              <w:left w:val="double" w:sz="4" w:space="0" w:color="auto"/>
              <w:bottom w:val="single" w:sz="4" w:space="0" w:color="auto"/>
              <w:right w:val="double" w:sz="4" w:space="0" w:color="auto"/>
            </w:tcBorders>
            <w:vAlign w:val="bottom"/>
            <w:hideMark/>
          </w:tcPr>
          <w:p w14:paraId="2C795D8C" w14:textId="7DD5BAF5" w:rsidR="00E272A9" w:rsidRDefault="00E272A9" w:rsidP="005C137A">
            <w:pPr>
              <w:rPr>
                <w:rFonts w:ascii="Tw Cen MT" w:hAnsi="Tw Cen MT"/>
                <w:b/>
                <w:sz w:val="24"/>
                <w:szCs w:val="24"/>
              </w:rPr>
            </w:pPr>
            <w:r w:rsidRPr="00C61EB8">
              <w:rPr>
                <w:rFonts w:ascii="Tw Cen MT" w:hAnsi="Tw Cen MT"/>
                <w:sz w:val="24"/>
                <w:szCs w:val="24"/>
              </w:rPr>
              <w:t>2.2 Ha</w:t>
            </w:r>
            <w:r>
              <w:rPr>
                <w:rFonts w:ascii="Tw Cen MT" w:hAnsi="Tw Cen MT"/>
                <w:sz w:val="24"/>
                <w:szCs w:val="24"/>
              </w:rPr>
              <w:t>s</w:t>
            </w:r>
            <w:r w:rsidRPr="00C61EB8">
              <w:rPr>
                <w:rFonts w:ascii="Tw Cen MT" w:hAnsi="Tw Cen MT"/>
                <w:sz w:val="24"/>
                <w:szCs w:val="24"/>
              </w:rPr>
              <w:t xml:space="preserve"> the </w:t>
            </w:r>
            <w:r>
              <w:rPr>
                <w:rFonts w:ascii="Tw Cen MT" w:hAnsi="Tw Cen MT"/>
                <w:sz w:val="24"/>
                <w:szCs w:val="24"/>
              </w:rPr>
              <w:t>company</w:t>
            </w:r>
            <w:r w:rsidRPr="00C61EB8">
              <w:rPr>
                <w:rFonts w:ascii="Tw Cen MT" w:hAnsi="Tw Cen MT"/>
                <w:sz w:val="24"/>
                <w:szCs w:val="24"/>
              </w:rPr>
              <w:t xml:space="preserve"> ever been </w:t>
            </w:r>
            <w:r>
              <w:rPr>
                <w:rFonts w:ascii="Tw Cen MT" w:hAnsi="Tw Cen MT"/>
                <w:sz w:val="24"/>
                <w:szCs w:val="24"/>
              </w:rPr>
              <w:t>registered</w:t>
            </w:r>
            <w:r w:rsidRPr="00C61EB8">
              <w:rPr>
                <w:rFonts w:ascii="Tw Cen MT" w:hAnsi="Tw Cen MT"/>
                <w:sz w:val="24"/>
                <w:szCs w:val="24"/>
              </w:rPr>
              <w:t xml:space="preserve"> on another </w:t>
            </w:r>
            <w:r>
              <w:rPr>
                <w:rFonts w:ascii="Tw Cen MT" w:hAnsi="Tw Cen MT"/>
                <w:sz w:val="24"/>
                <w:szCs w:val="24"/>
              </w:rPr>
              <w:t xml:space="preserve">Digital </w:t>
            </w:r>
            <w:r w:rsidR="00A374E3">
              <w:rPr>
                <w:rFonts w:ascii="Tw Cen MT" w:hAnsi="Tw Cen MT"/>
                <w:sz w:val="24"/>
                <w:szCs w:val="24"/>
              </w:rPr>
              <w:t>Securities</w:t>
            </w:r>
            <w:r>
              <w:rPr>
                <w:rFonts w:ascii="Tw Cen MT" w:hAnsi="Tw Cen MT"/>
                <w:sz w:val="24"/>
                <w:szCs w:val="24"/>
              </w:rPr>
              <w:t xml:space="preserve"> E</w:t>
            </w:r>
            <w:r w:rsidRPr="00C61EB8">
              <w:rPr>
                <w:rFonts w:ascii="Tw Cen MT" w:hAnsi="Tw Cen MT"/>
                <w:sz w:val="24"/>
                <w:szCs w:val="24"/>
              </w:rPr>
              <w:t xml:space="preserve">xchange?            </w:t>
            </w:r>
            <w:r>
              <w:rPr>
                <w:rFonts w:ascii="Tw Cen MT" w:hAnsi="Tw Cen MT"/>
                <w:sz w:val="24"/>
                <w:szCs w:val="24"/>
              </w:rPr>
              <w:t xml:space="preserve"> </w:t>
            </w:r>
            <w:r w:rsidRPr="00C61EB8">
              <w:rPr>
                <w:rFonts w:ascii="Tw Cen MT" w:hAnsi="Tw Cen MT"/>
                <w:b/>
                <w:sz w:val="24"/>
                <w:szCs w:val="24"/>
              </w:rPr>
              <w:t>Yes          No</w:t>
            </w:r>
          </w:p>
          <w:p w14:paraId="470697C7" w14:textId="77777777" w:rsidR="00E272A9" w:rsidRPr="00C61EB8" w:rsidRDefault="00E272A9" w:rsidP="005C137A">
            <w:pPr>
              <w:rPr>
                <w:rFonts w:ascii="Tw Cen MT" w:hAnsi="Tw Cen MT"/>
                <w:sz w:val="24"/>
                <w:szCs w:val="24"/>
              </w:rPr>
            </w:pPr>
          </w:p>
        </w:tc>
      </w:tr>
      <w:tr w:rsidR="00E272A9" w:rsidRPr="00C61EB8" w14:paraId="4566C21C" w14:textId="77777777" w:rsidTr="005C137A">
        <w:tblPrEx>
          <w:tblBorders>
            <w:top w:val="double" w:sz="4" w:space="0" w:color="auto"/>
            <w:left w:val="double" w:sz="4" w:space="0" w:color="auto"/>
            <w:bottom w:val="double" w:sz="4" w:space="0" w:color="auto"/>
            <w:right w:val="double" w:sz="4" w:space="0" w:color="auto"/>
          </w:tblBorders>
        </w:tblPrEx>
        <w:trPr>
          <w:trHeight w:val="450"/>
        </w:trPr>
        <w:tc>
          <w:tcPr>
            <w:tcW w:w="10915" w:type="dxa"/>
            <w:gridSpan w:val="6"/>
            <w:tcBorders>
              <w:top w:val="single" w:sz="4" w:space="0" w:color="auto"/>
              <w:left w:val="double" w:sz="4" w:space="0" w:color="auto"/>
              <w:bottom w:val="single" w:sz="4" w:space="0" w:color="auto"/>
              <w:right w:val="double" w:sz="4" w:space="0" w:color="auto"/>
            </w:tcBorders>
            <w:vAlign w:val="bottom"/>
          </w:tcPr>
          <w:p w14:paraId="1C45D80F" w14:textId="77777777" w:rsidR="00E272A9" w:rsidRDefault="00E272A9" w:rsidP="005C137A">
            <w:pPr>
              <w:rPr>
                <w:rFonts w:ascii="Tw Cen MT" w:hAnsi="Tw Cen MT"/>
                <w:sz w:val="24"/>
                <w:szCs w:val="24"/>
              </w:rPr>
            </w:pPr>
            <w:r w:rsidRPr="00C61EB8">
              <w:rPr>
                <w:rFonts w:ascii="Tw Cen MT" w:hAnsi="Tw Cen MT"/>
                <w:sz w:val="24"/>
                <w:szCs w:val="24"/>
              </w:rPr>
              <w:lastRenderedPageBreak/>
              <w:t xml:space="preserve">2.3 Does the applicant company have any other class of shares?              </w:t>
            </w:r>
            <w:r>
              <w:rPr>
                <w:rFonts w:ascii="Tw Cen MT" w:hAnsi="Tw Cen MT"/>
                <w:sz w:val="24"/>
                <w:szCs w:val="24"/>
              </w:rPr>
              <w:t xml:space="preserve"> </w:t>
            </w:r>
            <w:r w:rsidRPr="00C61EB8">
              <w:rPr>
                <w:rFonts w:ascii="Tw Cen MT" w:hAnsi="Tw Cen MT"/>
                <w:b/>
                <w:sz w:val="24"/>
                <w:szCs w:val="24"/>
              </w:rPr>
              <w:t>Yes          No</w:t>
            </w:r>
            <w:r w:rsidRPr="00C61EB8">
              <w:rPr>
                <w:rFonts w:ascii="Tw Cen MT" w:hAnsi="Tw Cen MT"/>
                <w:sz w:val="24"/>
                <w:szCs w:val="24"/>
              </w:rPr>
              <w:t xml:space="preserve">   </w:t>
            </w:r>
          </w:p>
          <w:p w14:paraId="3E7E6814" w14:textId="77777777" w:rsidR="00E272A9" w:rsidRPr="00C61EB8" w:rsidRDefault="00E272A9" w:rsidP="005C137A">
            <w:pPr>
              <w:rPr>
                <w:rFonts w:ascii="Tw Cen MT" w:hAnsi="Tw Cen MT"/>
                <w:sz w:val="24"/>
                <w:szCs w:val="24"/>
              </w:rPr>
            </w:pPr>
            <w:r w:rsidRPr="00C61EB8">
              <w:rPr>
                <w:rFonts w:ascii="Tw Cen MT" w:hAnsi="Tw Cen MT"/>
                <w:sz w:val="24"/>
                <w:szCs w:val="24"/>
              </w:rPr>
              <w:t xml:space="preserve">  </w:t>
            </w:r>
            <w:r>
              <w:rPr>
                <w:rFonts w:ascii="Tw Cen MT" w:hAnsi="Tw Cen MT"/>
                <w:sz w:val="24"/>
                <w:szCs w:val="24"/>
              </w:rPr>
              <w:t xml:space="preserve">  </w:t>
            </w:r>
            <w:r w:rsidRPr="00C61EB8">
              <w:rPr>
                <w:rFonts w:ascii="Tw Cen MT" w:hAnsi="Tw Cen MT"/>
                <w:sz w:val="24"/>
                <w:szCs w:val="24"/>
              </w:rPr>
              <w:t>If yes, please give details</w:t>
            </w:r>
            <w:r>
              <w:rPr>
                <w:rFonts w:ascii="Tw Cen MT" w:hAnsi="Tw Cen MT"/>
                <w:sz w:val="24"/>
                <w:szCs w:val="24"/>
              </w:rPr>
              <w:t>:</w:t>
            </w:r>
          </w:p>
          <w:p w14:paraId="126B9CB0" w14:textId="77777777" w:rsidR="00E272A9" w:rsidRPr="00C61EB8" w:rsidRDefault="00E272A9" w:rsidP="005C137A">
            <w:pPr>
              <w:rPr>
                <w:rFonts w:ascii="Tw Cen MT" w:hAnsi="Tw Cen MT"/>
                <w:sz w:val="24"/>
                <w:szCs w:val="24"/>
              </w:rPr>
            </w:pPr>
          </w:p>
        </w:tc>
      </w:tr>
      <w:tr w:rsidR="00E272A9" w:rsidRPr="00C61EB8" w14:paraId="275EDF29" w14:textId="77777777" w:rsidTr="005C137A">
        <w:tblPrEx>
          <w:tblBorders>
            <w:top w:val="double" w:sz="4" w:space="0" w:color="auto"/>
            <w:left w:val="double" w:sz="4" w:space="0" w:color="auto"/>
            <w:bottom w:val="double" w:sz="4" w:space="0" w:color="auto"/>
            <w:right w:val="double" w:sz="4" w:space="0" w:color="auto"/>
          </w:tblBorders>
        </w:tblPrEx>
        <w:trPr>
          <w:trHeight w:val="360"/>
        </w:trPr>
        <w:tc>
          <w:tcPr>
            <w:tcW w:w="10915" w:type="dxa"/>
            <w:gridSpan w:val="6"/>
            <w:tcBorders>
              <w:top w:val="single" w:sz="4" w:space="0" w:color="auto"/>
              <w:left w:val="double" w:sz="4" w:space="0" w:color="auto"/>
              <w:bottom w:val="single" w:sz="4" w:space="0" w:color="auto"/>
              <w:right w:val="double" w:sz="4" w:space="0" w:color="auto"/>
            </w:tcBorders>
            <w:vAlign w:val="bottom"/>
          </w:tcPr>
          <w:p w14:paraId="12319287" w14:textId="1546C2E0" w:rsidR="00E272A9" w:rsidRDefault="00E272A9" w:rsidP="005C137A">
            <w:pPr>
              <w:ind w:left="316" w:hanging="316"/>
              <w:rPr>
                <w:rFonts w:ascii="Tw Cen MT" w:hAnsi="Tw Cen MT"/>
                <w:sz w:val="24"/>
                <w:szCs w:val="24"/>
              </w:rPr>
            </w:pPr>
            <w:r w:rsidRPr="00C61EB8">
              <w:rPr>
                <w:rFonts w:ascii="Tw Cen MT" w:hAnsi="Tw Cen MT"/>
                <w:sz w:val="24"/>
                <w:szCs w:val="24"/>
              </w:rPr>
              <w:t xml:space="preserve">2.4 Has the applicant company ever applied to have its </w:t>
            </w:r>
            <w:r w:rsidR="00A374E3">
              <w:rPr>
                <w:rFonts w:ascii="Tw Cen MT" w:hAnsi="Tw Cen MT"/>
                <w:sz w:val="24"/>
                <w:szCs w:val="24"/>
              </w:rPr>
              <w:t xml:space="preserve">securities issued/admitted </w:t>
            </w:r>
            <w:r w:rsidRPr="00C61EB8">
              <w:rPr>
                <w:rFonts w:ascii="Tw Cen MT" w:hAnsi="Tw Cen MT"/>
                <w:sz w:val="24"/>
                <w:szCs w:val="24"/>
              </w:rPr>
              <w:t xml:space="preserve">on another </w:t>
            </w:r>
            <w:r w:rsidR="00A374E3">
              <w:rPr>
                <w:rFonts w:ascii="Tw Cen MT" w:hAnsi="Tw Cen MT"/>
                <w:sz w:val="24"/>
                <w:szCs w:val="24"/>
              </w:rPr>
              <w:t xml:space="preserve">Digital Securities Exchange </w:t>
            </w:r>
            <w:r w:rsidRPr="00C61EB8">
              <w:rPr>
                <w:rFonts w:ascii="Tw Cen MT" w:hAnsi="Tw Cen MT"/>
                <w:sz w:val="24"/>
                <w:szCs w:val="24"/>
              </w:rPr>
              <w:t xml:space="preserve">and been denied?     </w:t>
            </w:r>
            <w:r>
              <w:rPr>
                <w:rFonts w:ascii="Tw Cen MT" w:hAnsi="Tw Cen MT"/>
                <w:sz w:val="24"/>
                <w:szCs w:val="24"/>
              </w:rPr>
              <w:t xml:space="preserve">              </w:t>
            </w:r>
            <w:r w:rsidRPr="00C61EB8">
              <w:rPr>
                <w:rFonts w:ascii="Tw Cen MT" w:hAnsi="Tw Cen MT"/>
                <w:b/>
                <w:sz w:val="24"/>
                <w:szCs w:val="24"/>
              </w:rPr>
              <w:t>Yes          No</w:t>
            </w:r>
            <w:r w:rsidRPr="00C61EB8">
              <w:rPr>
                <w:rFonts w:ascii="Tw Cen MT" w:hAnsi="Tw Cen MT"/>
                <w:sz w:val="24"/>
                <w:szCs w:val="24"/>
              </w:rPr>
              <w:t xml:space="preserve">           </w:t>
            </w:r>
          </w:p>
          <w:p w14:paraId="12CEFD2B" w14:textId="77777777" w:rsidR="00E272A9" w:rsidRDefault="00E272A9" w:rsidP="005C137A">
            <w:pPr>
              <w:ind w:left="316" w:hanging="316"/>
              <w:rPr>
                <w:rFonts w:ascii="Tw Cen MT" w:hAnsi="Tw Cen MT"/>
                <w:sz w:val="24"/>
                <w:szCs w:val="24"/>
              </w:rPr>
            </w:pPr>
          </w:p>
          <w:p w14:paraId="29D30FF9" w14:textId="77777777" w:rsidR="00E272A9" w:rsidRDefault="00E272A9" w:rsidP="005C137A">
            <w:pPr>
              <w:ind w:left="-109" w:firstLine="109"/>
              <w:rPr>
                <w:rFonts w:ascii="Tw Cen MT" w:hAnsi="Tw Cen MT"/>
                <w:sz w:val="24"/>
                <w:szCs w:val="24"/>
              </w:rPr>
            </w:pPr>
            <w:r>
              <w:rPr>
                <w:rFonts w:ascii="Tw Cen MT" w:hAnsi="Tw Cen MT"/>
                <w:sz w:val="24"/>
                <w:szCs w:val="24"/>
              </w:rPr>
              <w:t xml:space="preserve">     </w:t>
            </w:r>
            <w:r w:rsidRPr="00C61EB8">
              <w:rPr>
                <w:rFonts w:ascii="Tw Cen MT" w:hAnsi="Tw Cen MT"/>
                <w:sz w:val="24"/>
                <w:szCs w:val="24"/>
              </w:rPr>
              <w:t>If yes, please provide name of market, dates, and reason for denial.</w:t>
            </w:r>
          </w:p>
          <w:p w14:paraId="1E74EAC7" w14:textId="77777777" w:rsidR="004225E0" w:rsidRDefault="004225E0" w:rsidP="005C137A">
            <w:pPr>
              <w:ind w:left="-109" w:firstLine="109"/>
              <w:rPr>
                <w:rFonts w:ascii="Tw Cen MT" w:hAnsi="Tw Cen MT"/>
                <w:sz w:val="24"/>
                <w:szCs w:val="24"/>
              </w:rPr>
            </w:pPr>
          </w:p>
          <w:p w14:paraId="21188386" w14:textId="77777777" w:rsidR="00E272A9" w:rsidRPr="00C61EB8" w:rsidRDefault="00E272A9" w:rsidP="005C137A">
            <w:pPr>
              <w:ind w:left="-109" w:firstLine="109"/>
              <w:rPr>
                <w:rFonts w:ascii="Tw Cen MT" w:hAnsi="Tw Cen MT"/>
                <w:sz w:val="24"/>
                <w:szCs w:val="24"/>
              </w:rPr>
            </w:pPr>
          </w:p>
          <w:p w14:paraId="447A6AC5" w14:textId="77777777" w:rsidR="00E272A9" w:rsidRPr="00C61EB8" w:rsidRDefault="00E272A9" w:rsidP="005C137A">
            <w:pPr>
              <w:rPr>
                <w:rFonts w:ascii="Tw Cen MT" w:hAnsi="Tw Cen MT"/>
                <w:sz w:val="24"/>
                <w:szCs w:val="24"/>
              </w:rPr>
            </w:pPr>
          </w:p>
        </w:tc>
      </w:tr>
      <w:tr w:rsidR="00E272A9" w:rsidRPr="00C61EB8" w14:paraId="0CB594FD" w14:textId="77777777" w:rsidTr="005C137A">
        <w:tblPrEx>
          <w:tblBorders>
            <w:top w:val="double" w:sz="4" w:space="0" w:color="auto"/>
            <w:left w:val="double" w:sz="4" w:space="0" w:color="auto"/>
            <w:bottom w:val="double" w:sz="4" w:space="0" w:color="auto"/>
            <w:right w:val="double" w:sz="4" w:space="0" w:color="auto"/>
          </w:tblBorders>
        </w:tblPrEx>
        <w:trPr>
          <w:trHeight w:val="360"/>
        </w:trPr>
        <w:tc>
          <w:tcPr>
            <w:tcW w:w="10915" w:type="dxa"/>
            <w:gridSpan w:val="6"/>
            <w:tcBorders>
              <w:top w:val="single" w:sz="4" w:space="0" w:color="auto"/>
              <w:left w:val="double" w:sz="4" w:space="0" w:color="auto"/>
              <w:bottom w:val="single" w:sz="4" w:space="0" w:color="auto"/>
              <w:right w:val="double" w:sz="4" w:space="0" w:color="auto"/>
            </w:tcBorders>
            <w:vAlign w:val="bottom"/>
            <w:hideMark/>
          </w:tcPr>
          <w:p w14:paraId="7DA3E854" w14:textId="4578D7AB" w:rsidR="00E272A9" w:rsidRDefault="00E272A9" w:rsidP="005C137A">
            <w:pPr>
              <w:ind w:left="458" w:hanging="458"/>
              <w:rPr>
                <w:rFonts w:ascii="Tw Cen MT" w:hAnsi="Tw Cen MT"/>
                <w:b/>
                <w:sz w:val="24"/>
                <w:szCs w:val="24"/>
              </w:rPr>
            </w:pPr>
            <w:r w:rsidRPr="00C61EB8">
              <w:rPr>
                <w:rFonts w:ascii="Tw Cen MT" w:hAnsi="Tw Cen MT"/>
                <w:sz w:val="24"/>
                <w:szCs w:val="24"/>
              </w:rPr>
              <w:t xml:space="preserve">2.5 Has the applicant company ever been suspended from trading or delisted by an exchange or had </w:t>
            </w:r>
            <w:r w:rsidR="00130E83" w:rsidRPr="00C61EB8">
              <w:rPr>
                <w:rFonts w:ascii="Tw Cen MT" w:hAnsi="Tw Cen MT"/>
                <w:sz w:val="24"/>
                <w:szCs w:val="24"/>
              </w:rPr>
              <w:t xml:space="preserve">trading </w:t>
            </w:r>
            <w:r w:rsidR="00130E83">
              <w:rPr>
                <w:rFonts w:ascii="Tw Cen MT" w:hAnsi="Tw Cen MT"/>
                <w:sz w:val="24"/>
                <w:szCs w:val="24"/>
              </w:rPr>
              <w:t>in</w:t>
            </w:r>
            <w:r w:rsidRPr="00C61EB8">
              <w:rPr>
                <w:rFonts w:ascii="Tw Cen MT" w:hAnsi="Tw Cen MT"/>
                <w:sz w:val="24"/>
                <w:szCs w:val="24"/>
              </w:rPr>
              <w:t xml:space="preserve"> its securities halted?</w:t>
            </w:r>
            <w:r>
              <w:rPr>
                <w:rFonts w:ascii="Tw Cen MT" w:hAnsi="Tw Cen MT"/>
                <w:b/>
                <w:sz w:val="24"/>
                <w:szCs w:val="24"/>
              </w:rPr>
              <w:t xml:space="preserve">       </w:t>
            </w:r>
            <w:r w:rsidRPr="00C61EB8">
              <w:rPr>
                <w:rFonts w:ascii="Tw Cen MT" w:hAnsi="Tw Cen MT"/>
                <w:b/>
                <w:sz w:val="24"/>
                <w:szCs w:val="24"/>
              </w:rPr>
              <w:t>Yes         No</w:t>
            </w:r>
          </w:p>
          <w:p w14:paraId="5C809339" w14:textId="77777777" w:rsidR="00130E83" w:rsidRPr="00C61EB8" w:rsidRDefault="00130E83" w:rsidP="005C137A">
            <w:pPr>
              <w:ind w:left="458" w:hanging="458"/>
              <w:rPr>
                <w:rFonts w:ascii="Tw Cen MT" w:hAnsi="Tw Cen MT"/>
                <w:b/>
                <w:sz w:val="24"/>
                <w:szCs w:val="24"/>
              </w:rPr>
            </w:pPr>
          </w:p>
          <w:p w14:paraId="1414E6D0" w14:textId="77777777" w:rsidR="00E272A9" w:rsidRDefault="00E272A9" w:rsidP="005C137A">
            <w:pPr>
              <w:ind w:left="458" w:hanging="458"/>
              <w:rPr>
                <w:rFonts w:ascii="Tw Cen MT" w:hAnsi="Tw Cen MT"/>
                <w:sz w:val="24"/>
                <w:szCs w:val="24"/>
              </w:rPr>
            </w:pPr>
            <w:r>
              <w:rPr>
                <w:rFonts w:ascii="Tw Cen MT" w:hAnsi="Tw Cen MT"/>
                <w:sz w:val="24"/>
                <w:szCs w:val="24"/>
              </w:rPr>
              <w:t xml:space="preserve">      </w:t>
            </w:r>
            <w:r w:rsidRPr="00C61EB8">
              <w:rPr>
                <w:rFonts w:ascii="Tw Cen MT" w:hAnsi="Tw Cen MT"/>
                <w:sz w:val="24"/>
                <w:szCs w:val="24"/>
              </w:rPr>
              <w:t xml:space="preserve">If yes, please give details. </w:t>
            </w:r>
          </w:p>
          <w:p w14:paraId="1B8EEF3B" w14:textId="77777777" w:rsidR="004225E0" w:rsidRDefault="004225E0" w:rsidP="005C137A">
            <w:pPr>
              <w:ind w:left="458" w:hanging="458"/>
              <w:rPr>
                <w:sz w:val="24"/>
                <w:szCs w:val="24"/>
              </w:rPr>
            </w:pPr>
          </w:p>
          <w:p w14:paraId="204DD842" w14:textId="77777777" w:rsidR="004225E0" w:rsidRDefault="004225E0" w:rsidP="005C137A">
            <w:pPr>
              <w:ind w:left="458" w:hanging="458"/>
              <w:rPr>
                <w:rFonts w:ascii="Tw Cen MT" w:hAnsi="Tw Cen MT"/>
                <w:sz w:val="24"/>
                <w:szCs w:val="24"/>
              </w:rPr>
            </w:pPr>
          </w:p>
          <w:p w14:paraId="00E77CA1" w14:textId="77777777" w:rsidR="00E272A9" w:rsidRPr="00C61EB8" w:rsidRDefault="00E272A9" w:rsidP="005C137A">
            <w:pPr>
              <w:rPr>
                <w:rFonts w:ascii="Tw Cen MT" w:hAnsi="Tw Cen MT"/>
                <w:sz w:val="24"/>
                <w:szCs w:val="24"/>
              </w:rPr>
            </w:pPr>
          </w:p>
          <w:p w14:paraId="4BA4CF68" w14:textId="77777777" w:rsidR="00E272A9" w:rsidRPr="00893409" w:rsidRDefault="00E272A9" w:rsidP="005C137A">
            <w:pPr>
              <w:rPr>
                <w:rFonts w:ascii="Tw Cen MT" w:hAnsi="Tw Cen MT"/>
                <w:b/>
                <w:sz w:val="24"/>
                <w:szCs w:val="24"/>
              </w:rPr>
            </w:pPr>
            <w:r>
              <w:rPr>
                <w:rFonts w:ascii="Tw Cen MT" w:hAnsi="Tw Cen MT"/>
                <w:sz w:val="24"/>
                <w:szCs w:val="24"/>
              </w:rPr>
              <w:t xml:space="preserve">       </w:t>
            </w:r>
            <w:r w:rsidRPr="00C61EB8">
              <w:rPr>
                <w:rFonts w:ascii="Tw Cen MT" w:hAnsi="Tw Cen MT"/>
                <w:sz w:val="24"/>
                <w:szCs w:val="24"/>
              </w:rPr>
              <w:t xml:space="preserve">Was the action which gave rise to the suspension or halts remedied?  </w:t>
            </w:r>
            <w:r w:rsidRPr="00C61EB8">
              <w:rPr>
                <w:rFonts w:ascii="Tw Cen MT" w:hAnsi="Tw Cen MT"/>
                <w:b/>
                <w:sz w:val="24"/>
                <w:szCs w:val="24"/>
              </w:rPr>
              <w:t>Yes           No</w:t>
            </w:r>
          </w:p>
        </w:tc>
      </w:tr>
      <w:tr w:rsidR="00E272A9" w:rsidRPr="00C61EB8" w14:paraId="62AEDD72" w14:textId="77777777" w:rsidTr="005C137A">
        <w:tblPrEx>
          <w:tblBorders>
            <w:top w:val="double" w:sz="4" w:space="0" w:color="auto"/>
            <w:left w:val="double" w:sz="4" w:space="0" w:color="auto"/>
            <w:bottom w:val="double" w:sz="4" w:space="0" w:color="auto"/>
            <w:right w:val="double" w:sz="4" w:space="0" w:color="auto"/>
          </w:tblBorders>
        </w:tblPrEx>
        <w:trPr>
          <w:trHeight w:val="360"/>
        </w:trPr>
        <w:tc>
          <w:tcPr>
            <w:tcW w:w="10915" w:type="dxa"/>
            <w:gridSpan w:val="6"/>
            <w:tcBorders>
              <w:top w:val="single" w:sz="4" w:space="0" w:color="auto"/>
              <w:left w:val="double" w:sz="4" w:space="0" w:color="auto"/>
              <w:bottom w:val="single" w:sz="4" w:space="0" w:color="auto"/>
              <w:right w:val="double" w:sz="4" w:space="0" w:color="auto"/>
            </w:tcBorders>
            <w:vAlign w:val="bottom"/>
          </w:tcPr>
          <w:p w14:paraId="5C756649" w14:textId="77777777" w:rsidR="00130E83" w:rsidRDefault="00E272A9" w:rsidP="005C137A">
            <w:pPr>
              <w:rPr>
                <w:rFonts w:ascii="Tw Cen MT" w:hAnsi="Tw Cen MT"/>
                <w:b/>
                <w:sz w:val="24"/>
                <w:szCs w:val="24"/>
              </w:rPr>
            </w:pPr>
            <w:r w:rsidRPr="00C61EB8">
              <w:rPr>
                <w:rFonts w:ascii="Tw Cen MT" w:hAnsi="Tw Cen MT"/>
                <w:sz w:val="24"/>
                <w:szCs w:val="24"/>
              </w:rPr>
              <w:t xml:space="preserve">2.6 Has the applicant company ever been in default of its obligations on an exchange?  </w:t>
            </w:r>
            <w:r w:rsidRPr="00C61EB8">
              <w:rPr>
                <w:rFonts w:ascii="Tw Cen MT" w:hAnsi="Tw Cen MT"/>
                <w:b/>
                <w:sz w:val="24"/>
                <w:szCs w:val="24"/>
              </w:rPr>
              <w:t xml:space="preserve">Yes         No </w:t>
            </w:r>
          </w:p>
          <w:p w14:paraId="2D216270" w14:textId="4B9CE120" w:rsidR="00E272A9" w:rsidRDefault="00E272A9" w:rsidP="005C137A">
            <w:pPr>
              <w:rPr>
                <w:rFonts w:ascii="Tw Cen MT" w:hAnsi="Tw Cen MT"/>
                <w:b/>
                <w:sz w:val="24"/>
                <w:szCs w:val="24"/>
              </w:rPr>
            </w:pPr>
            <w:r w:rsidRPr="00C61EB8">
              <w:rPr>
                <w:rFonts w:ascii="Tw Cen MT" w:hAnsi="Tw Cen MT"/>
                <w:b/>
                <w:sz w:val="24"/>
                <w:szCs w:val="24"/>
              </w:rPr>
              <w:t xml:space="preserve">   </w:t>
            </w:r>
          </w:p>
          <w:p w14:paraId="74CA22D3" w14:textId="77777777" w:rsidR="00E272A9" w:rsidRDefault="00E272A9" w:rsidP="005C137A">
            <w:pPr>
              <w:ind w:left="458"/>
              <w:rPr>
                <w:rFonts w:ascii="Tw Cen MT" w:hAnsi="Tw Cen MT"/>
                <w:sz w:val="24"/>
                <w:szCs w:val="24"/>
              </w:rPr>
            </w:pPr>
            <w:r w:rsidRPr="00C61EB8">
              <w:rPr>
                <w:rFonts w:ascii="Tw Cen MT" w:hAnsi="Tw Cen MT"/>
                <w:sz w:val="24"/>
                <w:szCs w:val="24"/>
              </w:rPr>
              <w:t>If yes, please give details.</w:t>
            </w:r>
          </w:p>
          <w:p w14:paraId="5980CFBB" w14:textId="77777777" w:rsidR="00130E83" w:rsidRDefault="00130E83" w:rsidP="005C137A">
            <w:pPr>
              <w:ind w:left="458"/>
              <w:rPr>
                <w:rFonts w:ascii="Tw Cen MT" w:hAnsi="Tw Cen MT"/>
                <w:sz w:val="24"/>
                <w:szCs w:val="24"/>
              </w:rPr>
            </w:pPr>
          </w:p>
          <w:p w14:paraId="09A6E514" w14:textId="77777777" w:rsidR="00E272A9" w:rsidRPr="00893409" w:rsidRDefault="00E272A9" w:rsidP="005C137A">
            <w:pPr>
              <w:rPr>
                <w:rFonts w:ascii="Tw Cen MT" w:hAnsi="Tw Cen MT"/>
                <w:sz w:val="14"/>
                <w:szCs w:val="14"/>
              </w:rPr>
            </w:pPr>
          </w:p>
        </w:tc>
      </w:tr>
      <w:tr w:rsidR="00E272A9" w:rsidRPr="00C61EB8" w14:paraId="60EFE43C" w14:textId="77777777" w:rsidTr="005C137A">
        <w:tblPrEx>
          <w:tblBorders>
            <w:top w:val="double" w:sz="4" w:space="0" w:color="auto"/>
            <w:left w:val="double" w:sz="4" w:space="0" w:color="auto"/>
            <w:bottom w:val="double" w:sz="4" w:space="0" w:color="auto"/>
            <w:right w:val="double" w:sz="4" w:space="0" w:color="auto"/>
          </w:tblBorders>
        </w:tblPrEx>
        <w:trPr>
          <w:trHeight w:val="390"/>
        </w:trPr>
        <w:tc>
          <w:tcPr>
            <w:tcW w:w="10915" w:type="dxa"/>
            <w:gridSpan w:val="6"/>
            <w:tcBorders>
              <w:top w:val="single" w:sz="4" w:space="0" w:color="auto"/>
              <w:left w:val="double" w:sz="4" w:space="0" w:color="auto"/>
              <w:bottom w:val="single" w:sz="4" w:space="0" w:color="auto"/>
              <w:right w:val="double" w:sz="4" w:space="0" w:color="auto"/>
            </w:tcBorders>
            <w:shd w:val="clear" w:color="auto" w:fill="999999"/>
            <w:vAlign w:val="center"/>
            <w:hideMark/>
          </w:tcPr>
          <w:p w14:paraId="69724C8E" w14:textId="77777777" w:rsidR="00E272A9" w:rsidRPr="00893409" w:rsidRDefault="00E272A9" w:rsidP="005C137A">
            <w:pPr>
              <w:jc w:val="center"/>
              <w:rPr>
                <w:rFonts w:ascii="Tw Cen MT" w:hAnsi="Tw Cen MT"/>
                <w:b/>
                <w:sz w:val="28"/>
                <w:szCs w:val="28"/>
              </w:rPr>
            </w:pPr>
            <w:r w:rsidRPr="00893409">
              <w:rPr>
                <w:rFonts w:ascii="Tw Cen MT" w:hAnsi="Tw Cen MT"/>
                <w:b/>
                <w:sz w:val="28"/>
                <w:szCs w:val="28"/>
              </w:rPr>
              <w:t>Mode of Payment</w:t>
            </w:r>
          </w:p>
        </w:tc>
      </w:tr>
      <w:tr w:rsidR="00E272A9" w:rsidRPr="00C61EB8" w14:paraId="3974EBAA" w14:textId="77777777" w:rsidTr="005C137A">
        <w:tblPrEx>
          <w:tblBorders>
            <w:top w:val="double" w:sz="4" w:space="0" w:color="auto"/>
            <w:left w:val="double" w:sz="4" w:space="0" w:color="auto"/>
            <w:bottom w:val="double" w:sz="4" w:space="0" w:color="auto"/>
            <w:right w:val="double" w:sz="4" w:space="0" w:color="auto"/>
          </w:tblBorders>
        </w:tblPrEx>
        <w:trPr>
          <w:trHeight w:val="710"/>
        </w:trPr>
        <w:tc>
          <w:tcPr>
            <w:tcW w:w="10915" w:type="dxa"/>
            <w:gridSpan w:val="6"/>
            <w:tcBorders>
              <w:top w:val="single" w:sz="4" w:space="0" w:color="auto"/>
              <w:left w:val="double" w:sz="4" w:space="0" w:color="auto"/>
              <w:bottom w:val="single" w:sz="4" w:space="0" w:color="auto"/>
              <w:right w:val="double" w:sz="4" w:space="0" w:color="auto"/>
            </w:tcBorders>
            <w:hideMark/>
          </w:tcPr>
          <w:p w14:paraId="6E13CD47" w14:textId="77777777" w:rsidR="00E272A9" w:rsidRDefault="00E272A9" w:rsidP="005C137A">
            <w:pPr>
              <w:rPr>
                <w:rFonts w:ascii="Tw Cen MT" w:hAnsi="Tw Cen MT"/>
                <w:sz w:val="24"/>
                <w:szCs w:val="24"/>
              </w:rPr>
            </w:pPr>
            <w:r w:rsidRPr="00C61EB8">
              <w:rPr>
                <w:rFonts w:ascii="Tw Cen MT" w:hAnsi="Tw Cen MT"/>
                <w:sz w:val="24"/>
                <w:szCs w:val="24"/>
              </w:rPr>
              <w:t>Payments can be made by either Bank draft raised in favour of NASD or by Bank transfer.</w:t>
            </w:r>
          </w:p>
          <w:p w14:paraId="08B703D3" w14:textId="77777777" w:rsidR="00E272A9" w:rsidRPr="00C61EB8" w:rsidRDefault="00E272A9" w:rsidP="005C137A">
            <w:pPr>
              <w:rPr>
                <w:rFonts w:ascii="Tw Cen MT" w:hAnsi="Tw Cen MT"/>
                <w:sz w:val="24"/>
                <w:szCs w:val="24"/>
              </w:rPr>
            </w:pPr>
          </w:p>
          <w:p w14:paraId="701A5FD6" w14:textId="143F9DBF" w:rsidR="00E272A9" w:rsidRPr="00C61EB8" w:rsidRDefault="00E272A9" w:rsidP="005C137A">
            <w:pPr>
              <w:pStyle w:val="ListParagraph"/>
              <w:numPr>
                <w:ilvl w:val="0"/>
                <w:numId w:val="2"/>
              </w:numPr>
              <w:spacing w:line="276" w:lineRule="auto"/>
              <w:rPr>
                <w:rFonts w:ascii="Tw Cen MT" w:hAnsi="Tw Cen MT"/>
                <w:sz w:val="24"/>
                <w:szCs w:val="24"/>
              </w:rPr>
            </w:pPr>
            <w:r w:rsidRPr="00C61EB8">
              <w:rPr>
                <w:rFonts w:ascii="Tw Cen MT" w:hAnsi="Tw Cen MT"/>
                <w:sz w:val="24"/>
                <w:szCs w:val="24"/>
              </w:rPr>
              <w:t xml:space="preserve">Kindly tick the mode of payment:   </w:t>
            </w:r>
            <w:r w:rsidRPr="00C61EB8">
              <w:rPr>
                <w:rFonts w:ascii="Tw Cen MT" w:hAnsi="Tw Cen MT"/>
                <w:b/>
                <w:sz w:val="24"/>
                <w:szCs w:val="24"/>
              </w:rPr>
              <w:t xml:space="preserve">a) Bank </w:t>
            </w:r>
            <w:proofErr w:type="gramStart"/>
            <w:r w:rsidR="00130E83" w:rsidRPr="00C61EB8">
              <w:rPr>
                <w:rFonts w:ascii="Tw Cen MT" w:hAnsi="Tw Cen MT"/>
                <w:b/>
                <w:sz w:val="24"/>
                <w:szCs w:val="24"/>
              </w:rPr>
              <w:t xml:space="preserve">draft,  </w:t>
            </w:r>
            <w:r w:rsidRPr="00C61EB8">
              <w:rPr>
                <w:rFonts w:ascii="Tw Cen MT" w:hAnsi="Tw Cen MT"/>
                <w:b/>
                <w:sz w:val="24"/>
                <w:szCs w:val="24"/>
              </w:rPr>
              <w:t xml:space="preserve"> </w:t>
            </w:r>
            <w:proofErr w:type="gramEnd"/>
            <w:r w:rsidRPr="00C61EB8">
              <w:rPr>
                <w:rFonts w:ascii="Tw Cen MT" w:hAnsi="Tw Cen MT"/>
                <w:b/>
                <w:sz w:val="24"/>
                <w:szCs w:val="24"/>
              </w:rPr>
              <w:t>b) Bank transfer</w:t>
            </w:r>
          </w:p>
          <w:p w14:paraId="3EDB78B2" w14:textId="77777777" w:rsidR="00E272A9" w:rsidRPr="00392A82" w:rsidRDefault="00E272A9" w:rsidP="005C137A">
            <w:pPr>
              <w:pStyle w:val="ListParagraph"/>
              <w:numPr>
                <w:ilvl w:val="0"/>
                <w:numId w:val="2"/>
              </w:numPr>
              <w:spacing w:line="276" w:lineRule="auto"/>
              <w:rPr>
                <w:rFonts w:ascii="Tw Cen MT" w:hAnsi="Tw Cen MT"/>
                <w:sz w:val="24"/>
                <w:szCs w:val="24"/>
                <w:highlight w:val="yellow"/>
              </w:rPr>
            </w:pPr>
            <w:r w:rsidRPr="00392A82">
              <w:rPr>
                <w:rFonts w:ascii="Tw Cen MT" w:hAnsi="Tw Cen MT"/>
                <w:sz w:val="24"/>
                <w:szCs w:val="24"/>
                <w:highlight w:val="yellow"/>
              </w:rPr>
              <w:t xml:space="preserve">For Bank transfer details, kindly contact an NASD adviser by sending an email to </w:t>
            </w:r>
            <w:hyperlink r:id="rId7" w:history="1">
              <w:r w:rsidRPr="00392A82">
                <w:rPr>
                  <w:rStyle w:val="Hyperlink"/>
                  <w:rFonts w:ascii="Tw Cen MT" w:hAnsi="Tw Cen MT"/>
                  <w:sz w:val="24"/>
                  <w:szCs w:val="24"/>
                  <w:highlight w:val="yellow"/>
                </w:rPr>
                <w:t>finance@nasdng.com</w:t>
              </w:r>
            </w:hyperlink>
            <w:r w:rsidRPr="00392A82">
              <w:rPr>
                <w:rFonts w:ascii="Tw Cen MT" w:hAnsi="Tw Cen MT"/>
                <w:sz w:val="24"/>
                <w:szCs w:val="24"/>
                <w:highlight w:val="yellow"/>
              </w:rPr>
              <w:t xml:space="preserve"> </w:t>
            </w:r>
          </w:p>
          <w:p w14:paraId="04B22A7F" w14:textId="77777777" w:rsidR="00E272A9" w:rsidRPr="00893409" w:rsidRDefault="00E272A9" w:rsidP="005C137A">
            <w:pPr>
              <w:pStyle w:val="ListParagraph"/>
              <w:ind w:left="1440"/>
              <w:rPr>
                <w:rFonts w:ascii="Tw Cen MT" w:hAnsi="Tw Cen MT"/>
                <w:sz w:val="24"/>
                <w:szCs w:val="24"/>
              </w:rPr>
            </w:pPr>
          </w:p>
          <w:p w14:paraId="4214F7D8" w14:textId="77777777" w:rsidR="00E272A9" w:rsidRPr="00C61EB8" w:rsidRDefault="00E272A9" w:rsidP="005C137A">
            <w:pPr>
              <w:pStyle w:val="ListParagraph"/>
              <w:ind w:left="1440"/>
              <w:rPr>
                <w:rFonts w:ascii="Tw Cen MT" w:hAnsi="Tw Cen MT"/>
                <w:sz w:val="24"/>
                <w:szCs w:val="24"/>
              </w:rPr>
            </w:pPr>
          </w:p>
        </w:tc>
      </w:tr>
      <w:tr w:rsidR="00E272A9" w:rsidRPr="00C61EB8" w14:paraId="6D2BB80D" w14:textId="77777777" w:rsidTr="005C137A">
        <w:tblPrEx>
          <w:tblBorders>
            <w:top w:val="double" w:sz="4" w:space="0" w:color="auto"/>
            <w:left w:val="double" w:sz="4" w:space="0" w:color="auto"/>
            <w:bottom w:val="double" w:sz="4" w:space="0" w:color="auto"/>
            <w:right w:val="double" w:sz="4" w:space="0" w:color="auto"/>
          </w:tblBorders>
        </w:tblPrEx>
        <w:trPr>
          <w:trHeight w:val="390"/>
        </w:trPr>
        <w:tc>
          <w:tcPr>
            <w:tcW w:w="10915" w:type="dxa"/>
            <w:gridSpan w:val="6"/>
            <w:tcBorders>
              <w:top w:val="single" w:sz="4" w:space="0" w:color="auto"/>
              <w:left w:val="double" w:sz="4" w:space="0" w:color="auto"/>
              <w:bottom w:val="single" w:sz="4" w:space="0" w:color="auto"/>
              <w:right w:val="double" w:sz="4" w:space="0" w:color="auto"/>
            </w:tcBorders>
            <w:shd w:val="clear" w:color="auto" w:fill="999999"/>
            <w:vAlign w:val="center"/>
            <w:hideMark/>
          </w:tcPr>
          <w:p w14:paraId="5581BC90" w14:textId="77777777" w:rsidR="00E272A9" w:rsidRPr="00893409" w:rsidRDefault="00E272A9" w:rsidP="005C137A">
            <w:pPr>
              <w:jc w:val="center"/>
              <w:rPr>
                <w:rFonts w:ascii="Tw Cen MT" w:hAnsi="Tw Cen MT"/>
                <w:b/>
                <w:sz w:val="28"/>
                <w:szCs w:val="28"/>
              </w:rPr>
            </w:pPr>
            <w:r w:rsidRPr="00893409">
              <w:rPr>
                <w:rFonts w:ascii="Tw Cen MT" w:hAnsi="Tw Cen MT"/>
                <w:b/>
                <w:sz w:val="28"/>
                <w:szCs w:val="28"/>
              </w:rPr>
              <w:t xml:space="preserve">Supporting documents </w:t>
            </w:r>
          </w:p>
        </w:tc>
      </w:tr>
      <w:tr w:rsidR="00E272A9" w:rsidRPr="00C61EB8" w14:paraId="3324830A" w14:textId="77777777" w:rsidTr="005C137A">
        <w:tblPrEx>
          <w:tblBorders>
            <w:top w:val="double" w:sz="4" w:space="0" w:color="auto"/>
            <w:left w:val="double" w:sz="4" w:space="0" w:color="auto"/>
            <w:bottom w:val="double" w:sz="4" w:space="0" w:color="auto"/>
            <w:right w:val="double" w:sz="4" w:space="0" w:color="auto"/>
          </w:tblBorders>
        </w:tblPrEx>
        <w:trPr>
          <w:trHeight w:val="710"/>
        </w:trPr>
        <w:tc>
          <w:tcPr>
            <w:tcW w:w="10915" w:type="dxa"/>
            <w:gridSpan w:val="6"/>
            <w:tcBorders>
              <w:top w:val="single" w:sz="4" w:space="0" w:color="auto"/>
              <w:left w:val="double" w:sz="4" w:space="0" w:color="auto"/>
              <w:bottom w:val="single" w:sz="4" w:space="0" w:color="auto"/>
              <w:right w:val="double" w:sz="4" w:space="0" w:color="auto"/>
            </w:tcBorders>
          </w:tcPr>
          <w:p w14:paraId="4140BF76" w14:textId="77777777" w:rsidR="00E272A9" w:rsidRPr="00C61EB8" w:rsidRDefault="00E272A9" w:rsidP="005C137A">
            <w:pPr>
              <w:numPr>
                <w:ilvl w:val="0"/>
                <w:numId w:val="3"/>
              </w:numPr>
              <w:ind w:left="0"/>
              <w:jc w:val="left"/>
              <w:rPr>
                <w:rFonts w:ascii="Tw Cen MT" w:hAnsi="Tw Cen MT"/>
                <w:sz w:val="24"/>
                <w:szCs w:val="24"/>
              </w:rPr>
            </w:pPr>
            <w:r w:rsidRPr="00C61EB8">
              <w:rPr>
                <w:rFonts w:ascii="Tw Cen MT" w:hAnsi="Tw Cen MT"/>
                <w:sz w:val="24"/>
                <w:szCs w:val="24"/>
              </w:rPr>
              <w:t xml:space="preserve">Kindly submit copies of the supporting documents with your application and tick off the box </w:t>
            </w:r>
          </w:p>
          <w:p w14:paraId="6BFDEBB4" w14:textId="77777777" w:rsidR="00E272A9" w:rsidRPr="00893409" w:rsidRDefault="00E272A9" w:rsidP="005C137A">
            <w:pPr>
              <w:jc w:val="left"/>
              <w:rPr>
                <w:rFonts w:ascii="Tw Cen MT" w:hAnsi="Tw Cen MT"/>
                <w:sz w:val="12"/>
                <w:szCs w:val="12"/>
              </w:rPr>
            </w:pPr>
          </w:p>
          <w:p w14:paraId="3AC6CCBA" w14:textId="77777777" w:rsidR="00E272A9" w:rsidRPr="00C61EB8" w:rsidRDefault="00E272A9" w:rsidP="005C137A">
            <w:pPr>
              <w:rPr>
                <w:rFonts w:ascii="Tw Cen MT" w:hAnsi="Tw Cen MT"/>
                <w:i/>
                <w:sz w:val="24"/>
                <w:szCs w:val="24"/>
              </w:rPr>
            </w:pPr>
          </w:p>
          <w:p w14:paraId="77A8DC73" w14:textId="0424B89F" w:rsidR="00E272A9" w:rsidRDefault="00E272A9" w:rsidP="005C137A">
            <w:pPr>
              <w:rPr>
                <w:rFonts w:ascii="Tw Cen MT" w:hAnsi="Tw Cen MT"/>
                <w:i/>
                <w:sz w:val="24"/>
                <w:szCs w:val="24"/>
              </w:rPr>
            </w:pPr>
            <w:r w:rsidRPr="00C61EB8">
              <w:rPr>
                <w:rFonts w:ascii="Tw Cen MT" w:hAnsi="Tw Cen MT"/>
                <w:i/>
                <w:sz w:val="24"/>
                <w:szCs w:val="24"/>
              </w:rPr>
              <w:t xml:space="preserve">NASD reserves the right to request additional information and documentation. The review process </w:t>
            </w:r>
            <w:r>
              <w:rPr>
                <w:rFonts w:ascii="Tw Cen MT" w:hAnsi="Tw Cen MT"/>
                <w:i/>
                <w:sz w:val="24"/>
                <w:szCs w:val="24"/>
              </w:rPr>
              <w:t>shall be a maximum of 2</w:t>
            </w:r>
            <w:r w:rsidRPr="00C61EB8">
              <w:rPr>
                <w:rFonts w:ascii="Tw Cen MT" w:hAnsi="Tw Cen MT"/>
                <w:i/>
                <w:sz w:val="24"/>
                <w:szCs w:val="24"/>
              </w:rPr>
              <w:t xml:space="preserve"> weeks</w:t>
            </w:r>
            <w:r>
              <w:rPr>
                <w:rFonts w:ascii="Tw Cen MT" w:hAnsi="Tw Cen MT"/>
                <w:i/>
                <w:sz w:val="24"/>
                <w:szCs w:val="24"/>
              </w:rPr>
              <w:t>.</w:t>
            </w:r>
          </w:p>
          <w:p w14:paraId="241E22A9" w14:textId="77777777" w:rsidR="00E272A9" w:rsidRPr="00C61EB8" w:rsidRDefault="00E272A9" w:rsidP="005C137A">
            <w:pPr>
              <w:rPr>
                <w:rFonts w:ascii="Tw Cen MT" w:hAnsi="Tw Cen MT"/>
                <w:i/>
                <w:sz w:val="24"/>
                <w:szCs w:val="24"/>
              </w:rPr>
            </w:pPr>
          </w:p>
        </w:tc>
      </w:tr>
      <w:tr w:rsidR="00E272A9" w:rsidRPr="00C61EB8" w14:paraId="67B6DD1B" w14:textId="77777777" w:rsidTr="005C137A">
        <w:tblPrEx>
          <w:tblBorders>
            <w:top w:val="double" w:sz="4" w:space="0" w:color="auto"/>
            <w:left w:val="double" w:sz="4" w:space="0" w:color="auto"/>
            <w:bottom w:val="double" w:sz="4" w:space="0" w:color="auto"/>
            <w:right w:val="double" w:sz="4" w:space="0" w:color="auto"/>
          </w:tblBorders>
        </w:tblPrEx>
        <w:trPr>
          <w:trHeight w:val="390"/>
        </w:trPr>
        <w:tc>
          <w:tcPr>
            <w:tcW w:w="10915" w:type="dxa"/>
            <w:gridSpan w:val="6"/>
            <w:tcBorders>
              <w:top w:val="single" w:sz="4" w:space="0" w:color="auto"/>
              <w:left w:val="double" w:sz="4" w:space="0" w:color="auto"/>
              <w:bottom w:val="single" w:sz="4" w:space="0" w:color="auto"/>
              <w:right w:val="double" w:sz="4" w:space="0" w:color="auto"/>
            </w:tcBorders>
            <w:shd w:val="clear" w:color="auto" w:fill="999999"/>
            <w:vAlign w:val="center"/>
            <w:hideMark/>
          </w:tcPr>
          <w:p w14:paraId="1AC3E1B7" w14:textId="77777777" w:rsidR="00E272A9" w:rsidRPr="00893409" w:rsidRDefault="00E272A9" w:rsidP="005C137A">
            <w:pPr>
              <w:rPr>
                <w:rFonts w:ascii="Tw Cen MT" w:hAnsi="Tw Cen MT"/>
                <w:b/>
                <w:sz w:val="28"/>
                <w:szCs w:val="28"/>
              </w:rPr>
            </w:pPr>
            <w:r w:rsidRPr="00893409">
              <w:rPr>
                <w:rFonts w:ascii="Tw Cen MT" w:hAnsi="Tw Cen MT"/>
                <w:b/>
                <w:sz w:val="28"/>
                <w:szCs w:val="28"/>
              </w:rPr>
              <w:t xml:space="preserve">                                                 Authorization and Affirmation</w:t>
            </w:r>
          </w:p>
        </w:tc>
      </w:tr>
      <w:tr w:rsidR="00E272A9" w:rsidRPr="00C61EB8" w14:paraId="0E835F87" w14:textId="77777777" w:rsidTr="005C137A">
        <w:tblPrEx>
          <w:tblBorders>
            <w:top w:val="double" w:sz="4" w:space="0" w:color="auto"/>
            <w:left w:val="double" w:sz="4" w:space="0" w:color="auto"/>
            <w:bottom w:val="double" w:sz="4" w:space="0" w:color="auto"/>
            <w:right w:val="double" w:sz="4" w:space="0" w:color="auto"/>
          </w:tblBorders>
        </w:tblPrEx>
        <w:trPr>
          <w:trHeight w:val="710"/>
        </w:trPr>
        <w:tc>
          <w:tcPr>
            <w:tcW w:w="10915" w:type="dxa"/>
            <w:gridSpan w:val="6"/>
            <w:tcBorders>
              <w:top w:val="single" w:sz="4" w:space="0" w:color="auto"/>
              <w:left w:val="double" w:sz="4" w:space="0" w:color="auto"/>
              <w:bottom w:val="single" w:sz="4" w:space="0" w:color="auto"/>
              <w:right w:val="double" w:sz="4" w:space="0" w:color="auto"/>
            </w:tcBorders>
            <w:hideMark/>
          </w:tcPr>
          <w:p w14:paraId="6D4D346A" w14:textId="77777777" w:rsidR="00E272A9" w:rsidRPr="00C61EB8" w:rsidRDefault="00E272A9" w:rsidP="005C137A">
            <w:pPr>
              <w:spacing w:after="200"/>
              <w:rPr>
                <w:rFonts w:ascii="Tw Cen MT" w:eastAsia="Calibri" w:hAnsi="Tw Cen MT"/>
                <w:sz w:val="24"/>
                <w:szCs w:val="24"/>
              </w:rPr>
            </w:pPr>
            <w:r w:rsidRPr="00C61EB8">
              <w:rPr>
                <w:rFonts w:ascii="Tw Cen MT" w:hAnsi="Tw Cen MT"/>
                <w:sz w:val="24"/>
                <w:szCs w:val="24"/>
              </w:rPr>
              <w:t xml:space="preserve">This information is provided on behalf of the applicant company for the purpose of admitting it to the Market.  </w:t>
            </w:r>
            <w:r w:rsidRPr="00C61EB8">
              <w:rPr>
                <w:rFonts w:ascii="Tw Cen MT" w:eastAsia="Calibri" w:hAnsi="Tw Cen MT"/>
                <w:sz w:val="24"/>
                <w:szCs w:val="24"/>
              </w:rPr>
              <w:t>This is to affirm and certify that we are advisers to the applicant company and have the legal authority to provide information on behalf of the applicant company. We declare that to the best of our knowledge, the above information provided is true and accurate as of this date and we will promptly notify NASD if any change to this information comes to our knowledge.</w:t>
            </w:r>
          </w:p>
          <w:p w14:paraId="45E0BE05" w14:textId="77777777" w:rsidR="00E272A9" w:rsidRDefault="00E272A9" w:rsidP="005C137A">
            <w:pPr>
              <w:rPr>
                <w:rFonts w:ascii="Tw Cen MT" w:eastAsia="Calibri" w:hAnsi="Tw Cen MT"/>
                <w:b/>
                <w:i/>
                <w:sz w:val="24"/>
                <w:szCs w:val="24"/>
              </w:rPr>
            </w:pPr>
            <w:r w:rsidRPr="00C61EB8">
              <w:rPr>
                <w:rFonts w:ascii="Tw Cen MT" w:eastAsia="Calibri" w:hAnsi="Tw Cen MT"/>
                <w:b/>
                <w:i/>
                <w:sz w:val="24"/>
                <w:szCs w:val="24"/>
              </w:rPr>
              <w:t>Please note that the applicant company has a continuing duty to update responses to each of the questions in this application whenever there is a material change to the information previously given.</w:t>
            </w:r>
          </w:p>
          <w:p w14:paraId="59E694DD" w14:textId="77777777" w:rsidR="00E272A9" w:rsidRDefault="00E272A9" w:rsidP="005C137A">
            <w:pPr>
              <w:rPr>
                <w:rFonts w:ascii="Tw Cen MT" w:eastAsia="Calibri" w:hAnsi="Tw Cen MT"/>
                <w:b/>
                <w:i/>
                <w:sz w:val="24"/>
                <w:szCs w:val="24"/>
              </w:rPr>
            </w:pPr>
          </w:p>
          <w:p w14:paraId="7DE9D453" w14:textId="77777777" w:rsidR="00E272A9" w:rsidRPr="00C61EB8" w:rsidRDefault="00E272A9" w:rsidP="005C137A">
            <w:pPr>
              <w:rPr>
                <w:rFonts w:ascii="Tw Cen MT" w:hAnsi="Tw Cen MT"/>
                <w:sz w:val="24"/>
                <w:szCs w:val="24"/>
              </w:rPr>
            </w:pPr>
          </w:p>
        </w:tc>
      </w:tr>
      <w:tr w:rsidR="00E272A9" w:rsidRPr="00C61EB8" w14:paraId="560DEAE6" w14:textId="77777777" w:rsidTr="005C137A">
        <w:tblPrEx>
          <w:tblBorders>
            <w:top w:val="double" w:sz="4" w:space="0" w:color="auto"/>
            <w:left w:val="double" w:sz="4" w:space="0" w:color="auto"/>
            <w:bottom w:val="double" w:sz="4" w:space="0" w:color="auto"/>
            <w:right w:val="double" w:sz="4" w:space="0" w:color="auto"/>
          </w:tblBorders>
        </w:tblPrEx>
        <w:trPr>
          <w:trHeight w:val="330"/>
        </w:trPr>
        <w:tc>
          <w:tcPr>
            <w:tcW w:w="5469" w:type="dxa"/>
            <w:gridSpan w:val="3"/>
            <w:tcBorders>
              <w:top w:val="single" w:sz="4" w:space="0" w:color="auto"/>
              <w:left w:val="single" w:sz="4" w:space="0" w:color="auto"/>
              <w:bottom w:val="single" w:sz="4" w:space="0" w:color="auto"/>
              <w:right w:val="single" w:sz="4" w:space="0" w:color="auto"/>
            </w:tcBorders>
            <w:hideMark/>
          </w:tcPr>
          <w:p w14:paraId="60F47CC2" w14:textId="77777777" w:rsidR="00E272A9" w:rsidRPr="00C61EB8" w:rsidRDefault="00E272A9" w:rsidP="005C137A">
            <w:pPr>
              <w:rPr>
                <w:rFonts w:ascii="Tw Cen MT" w:hAnsi="Tw Cen MT"/>
                <w:sz w:val="24"/>
                <w:szCs w:val="24"/>
              </w:rPr>
            </w:pPr>
            <w:r w:rsidRPr="00C61EB8">
              <w:rPr>
                <w:rFonts w:ascii="Tw Cen MT" w:hAnsi="Tw Cen MT"/>
                <w:sz w:val="24"/>
                <w:szCs w:val="24"/>
              </w:rPr>
              <w:lastRenderedPageBreak/>
              <w:t>Name of Director:</w:t>
            </w:r>
          </w:p>
        </w:tc>
        <w:tc>
          <w:tcPr>
            <w:tcW w:w="5446" w:type="dxa"/>
            <w:gridSpan w:val="3"/>
            <w:tcBorders>
              <w:top w:val="single" w:sz="4" w:space="0" w:color="auto"/>
              <w:left w:val="single" w:sz="4" w:space="0" w:color="auto"/>
              <w:bottom w:val="single" w:sz="4" w:space="0" w:color="auto"/>
              <w:right w:val="double" w:sz="4" w:space="0" w:color="auto"/>
            </w:tcBorders>
            <w:hideMark/>
          </w:tcPr>
          <w:p w14:paraId="1E62F997" w14:textId="77777777" w:rsidR="00E272A9" w:rsidRPr="00C61EB8" w:rsidRDefault="00E272A9" w:rsidP="005C137A">
            <w:pPr>
              <w:rPr>
                <w:rFonts w:ascii="Tw Cen MT" w:hAnsi="Tw Cen MT"/>
                <w:sz w:val="24"/>
                <w:szCs w:val="24"/>
              </w:rPr>
            </w:pPr>
            <w:r w:rsidRPr="00C61EB8">
              <w:rPr>
                <w:rFonts w:ascii="Tw Cen MT" w:hAnsi="Tw Cen MT"/>
                <w:sz w:val="24"/>
                <w:szCs w:val="24"/>
              </w:rPr>
              <w:t>Name of Company Secretary:</w:t>
            </w:r>
          </w:p>
        </w:tc>
      </w:tr>
      <w:tr w:rsidR="00E272A9" w:rsidRPr="00C61EB8" w14:paraId="7C57ED2C" w14:textId="77777777" w:rsidTr="005C137A">
        <w:tblPrEx>
          <w:tblBorders>
            <w:top w:val="double" w:sz="4" w:space="0" w:color="auto"/>
            <w:left w:val="double" w:sz="4" w:space="0" w:color="auto"/>
            <w:bottom w:val="double" w:sz="4" w:space="0" w:color="auto"/>
            <w:right w:val="double" w:sz="4" w:space="0" w:color="auto"/>
          </w:tblBorders>
        </w:tblPrEx>
        <w:trPr>
          <w:trHeight w:val="330"/>
        </w:trPr>
        <w:tc>
          <w:tcPr>
            <w:tcW w:w="5469" w:type="dxa"/>
            <w:gridSpan w:val="3"/>
            <w:tcBorders>
              <w:top w:val="single" w:sz="4" w:space="0" w:color="auto"/>
              <w:left w:val="double" w:sz="4" w:space="0" w:color="auto"/>
              <w:bottom w:val="single" w:sz="4" w:space="0" w:color="auto"/>
              <w:right w:val="single" w:sz="4" w:space="0" w:color="auto"/>
            </w:tcBorders>
            <w:hideMark/>
          </w:tcPr>
          <w:p w14:paraId="6EF9599C" w14:textId="77777777" w:rsidR="00E272A9" w:rsidRPr="00C61EB8" w:rsidRDefault="00E272A9" w:rsidP="005C137A">
            <w:pPr>
              <w:rPr>
                <w:rFonts w:ascii="Tw Cen MT" w:hAnsi="Tw Cen MT"/>
                <w:sz w:val="24"/>
                <w:szCs w:val="24"/>
              </w:rPr>
            </w:pPr>
            <w:r w:rsidRPr="00C61EB8">
              <w:rPr>
                <w:rFonts w:ascii="Tw Cen MT" w:hAnsi="Tw Cen MT"/>
                <w:sz w:val="24"/>
                <w:szCs w:val="24"/>
              </w:rPr>
              <w:t xml:space="preserve">Signature: </w:t>
            </w:r>
          </w:p>
        </w:tc>
        <w:tc>
          <w:tcPr>
            <w:tcW w:w="5446" w:type="dxa"/>
            <w:gridSpan w:val="3"/>
            <w:tcBorders>
              <w:top w:val="single" w:sz="4" w:space="0" w:color="auto"/>
              <w:left w:val="single" w:sz="4" w:space="0" w:color="auto"/>
              <w:bottom w:val="single" w:sz="4" w:space="0" w:color="auto"/>
              <w:right w:val="double" w:sz="4" w:space="0" w:color="auto"/>
            </w:tcBorders>
            <w:hideMark/>
          </w:tcPr>
          <w:p w14:paraId="6EEFB0A0" w14:textId="77777777" w:rsidR="00E272A9" w:rsidRPr="00C61EB8" w:rsidRDefault="00E272A9" w:rsidP="005C137A">
            <w:pPr>
              <w:rPr>
                <w:rFonts w:ascii="Tw Cen MT" w:hAnsi="Tw Cen MT"/>
                <w:sz w:val="24"/>
                <w:szCs w:val="24"/>
              </w:rPr>
            </w:pPr>
            <w:r w:rsidRPr="00C61EB8">
              <w:rPr>
                <w:rFonts w:ascii="Tw Cen MT" w:hAnsi="Tw Cen MT"/>
                <w:sz w:val="24"/>
                <w:szCs w:val="24"/>
              </w:rPr>
              <w:t>Signature:</w:t>
            </w:r>
          </w:p>
        </w:tc>
      </w:tr>
      <w:tr w:rsidR="00E272A9" w:rsidRPr="00C61EB8" w14:paraId="71CFA0B4" w14:textId="77777777" w:rsidTr="005C137A">
        <w:tblPrEx>
          <w:tblBorders>
            <w:top w:val="double" w:sz="4" w:space="0" w:color="auto"/>
            <w:left w:val="double" w:sz="4" w:space="0" w:color="auto"/>
            <w:bottom w:val="double" w:sz="4" w:space="0" w:color="auto"/>
            <w:right w:val="double" w:sz="4" w:space="0" w:color="auto"/>
          </w:tblBorders>
        </w:tblPrEx>
        <w:trPr>
          <w:trHeight w:val="330"/>
        </w:trPr>
        <w:tc>
          <w:tcPr>
            <w:tcW w:w="5469" w:type="dxa"/>
            <w:gridSpan w:val="3"/>
            <w:tcBorders>
              <w:top w:val="single" w:sz="4" w:space="0" w:color="auto"/>
              <w:left w:val="double" w:sz="4" w:space="0" w:color="auto"/>
              <w:bottom w:val="double" w:sz="4" w:space="0" w:color="auto"/>
              <w:right w:val="single" w:sz="4" w:space="0" w:color="auto"/>
            </w:tcBorders>
            <w:hideMark/>
          </w:tcPr>
          <w:p w14:paraId="5432A559" w14:textId="77777777" w:rsidR="00E272A9" w:rsidRPr="00C61EB8" w:rsidRDefault="00E272A9" w:rsidP="005C137A">
            <w:pPr>
              <w:rPr>
                <w:rFonts w:ascii="Tw Cen MT" w:hAnsi="Tw Cen MT"/>
                <w:sz w:val="24"/>
                <w:szCs w:val="24"/>
              </w:rPr>
            </w:pPr>
            <w:r w:rsidRPr="00C61EB8">
              <w:rPr>
                <w:rFonts w:ascii="Tw Cen MT" w:hAnsi="Tw Cen MT"/>
                <w:sz w:val="24"/>
                <w:szCs w:val="24"/>
              </w:rPr>
              <w:t>Corporate Seal:</w:t>
            </w:r>
          </w:p>
        </w:tc>
        <w:tc>
          <w:tcPr>
            <w:tcW w:w="5446" w:type="dxa"/>
            <w:gridSpan w:val="3"/>
            <w:tcBorders>
              <w:top w:val="single" w:sz="4" w:space="0" w:color="auto"/>
              <w:left w:val="single" w:sz="4" w:space="0" w:color="auto"/>
              <w:bottom w:val="double" w:sz="4" w:space="0" w:color="auto"/>
              <w:right w:val="double" w:sz="4" w:space="0" w:color="auto"/>
            </w:tcBorders>
            <w:hideMark/>
          </w:tcPr>
          <w:p w14:paraId="35FE249E" w14:textId="77777777" w:rsidR="00E272A9" w:rsidRPr="00C61EB8" w:rsidRDefault="00E272A9" w:rsidP="005C137A">
            <w:pPr>
              <w:rPr>
                <w:rFonts w:ascii="Tw Cen MT" w:hAnsi="Tw Cen MT"/>
                <w:sz w:val="24"/>
                <w:szCs w:val="24"/>
              </w:rPr>
            </w:pPr>
            <w:r w:rsidRPr="00C61EB8">
              <w:rPr>
                <w:rFonts w:ascii="Tw Cen MT" w:hAnsi="Tw Cen MT"/>
                <w:sz w:val="24"/>
                <w:szCs w:val="24"/>
              </w:rPr>
              <w:t>Date:</w:t>
            </w:r>
          </w:p>
        </w:tc>
      </w:tr>
      <w:tr w:rsidR="00E272A9" w:rsidRPr="00EF7B9A" w14:paraId="008FAA78" w14:textId="77777777" w:rsidTr="005C137A">
        <w:tblPrEx>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Ex>
        <w:trPr>
          <w:trHeight w:val="359"/>
        </w:trPr>
        <w:tc>
          <w:tcPr>
            <w:tcW w:w="10915" w:type="dxa"/>
            <w:gridSpan w:val="6"/>
            <w:shd w:val="clear" w:color="auto" w:fill="999999"/>
            <w:vAlign w:val="center"/>
          </w:tcPr>
          <w:p w14:paraId="45551B64" w14:textId="77777777" w:rsidR="00E272A9" w:rsidRPr="00EF7B9A" w:rsidRDefault="00E272A9" w:rsidP="005C137A">
            <w:pPr>
              <w:jc w:val="left"/>
              <w:rPr>
                <w:rFonts w:ascii="Tw Cen MT" w:hAnsi="Tw Cen MT"/>
                <w:b/>
                <w:sz w:val="28"/>
                <w:szCs w:val="28"/>
              </w:rPr>
            </w:pPr>
            <w:r>
              <w:rPr>
                <w:rFonts w:ascii="Tw Cen MT" w:hAnsi="Tw Cen MT"/>
                <w:b/>
                <w:bCs/>
                <w:sz w:val="28"/>
                <w:szCs w:val="28"/>
              </w:rPr>
              <w:t xml:space="preserve">                                                    </w:t>
            </w:r>
            <w:r w:rsidRPr="00C308F6">
              <w:rPr>
                <w:rFonts w:ascii="Tw Cen MT" w:hAnsi="Tw Cen MT"/>
                <w:b/>
                <w:bCs/>
                <w:sz w:val="28"/>
                <w:szCs w:val="28"/>
              </w:rPr>
              <w:t>CONSENT STATEMENT</w:t>
            </w:r>
          </w:p>
          <w:p w14:paraId="6D08AADC" w14:textId="77777777" w:rsidR="00E272A9" w:rsidRPr="00EF7B9A" w:rsidRDefault="00E272A9" w:rsidP="005C137A">
            <w:pPr>
              <w:rPr>
                <w:rFonts w:ascii="Tw Cen MT" w:hAnsi="Tw Cen MT"/>
                <w:b/>
                <w:i/>
                <w:sz w:val="18"/>
                <w:szCs w:val="18"/>
              </w:rPr>
            </w:pPr>
          </w:p>
        </w:tc>
      </w:tr>
      <w:tr w:rsidR="00E272A9" w:rsidRPr="00E44357" w14:paraId="599EF0A7" w14:textId="77777777" w:rsidTr="005C137A">
        <w:tblPrEx>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Ex>
        <w:trPr>
          <w:trHeight w:val="1395"/>
        </w:trPr>
        <w:tc>
          <w:tcPr>
            <w:tcW w:w="10915" w:type="dxa"/>
            <w:gridSpan w:val="6"/>
          </w:tcPr>
          <w:p w14:paraId="228B6A7A" w14:textId="27F3F04E" w:rsidR="00E272A9" w:rsidRPr="00893409" w:rsidRDefault="00E272A9" w:rsidP="005C137A">
            <w:pPr>
              <w:rPr>
                <w:rFonts w:ascii="Tw Cen MT" w:hAnsi="Tw Cen MT"/>
                <w:sz w:val="24"/>
                <w:szCs w:val="24"/>
              </w:rPr>
            </w:pPr>
            <w:r w:rsidRPr="00893409">
              <w:rPr>
                <w:rFonts w:ascii="Tw Cen MT" w:hAnsi="Tw Cen MT"/>
                <w:sz w:val="24"/>
                <w:szCs w:val="24"/>
              </w:rPr>
              <w:t>I have read and fully understand NASD’s</w:t>
            </w:r>
            <w:r w:rsidR="003151FC">
              <w:rPr>
                <w:rFonts w:ascii="Tw Cen MT" w:hAnsi="Tw Cen MT"/>
                <w:sz w:val="24"/>
                <w:szCs w:val="24"/>
              </w:rPr>
              <w:t xml:space="preserve"> </w:t>
            </w:r>
            <w:hyperlink r:id="rId8" w:history="1">
              <w:r w:rsidR="003151FC" w:rsidRPr="003151FC">
                <w:rPr>
                  <w:rStyle w:val="Hyperlink"/>
                  <w:rFonts w:ascii="Tw Cen MT" w:hAnsi="Tw Cen MT"/>
                  <w:i/>
                  <w:iCs/>
                  <w:sz w:val="24"/>
                  <w:szCs w:val="24"/>
                </w:rPr>
                <w:t>Privacy Policy</w:t>
              </w:r>
            </w:hyperlink>
            <w:r w:rsidR="003151FC">
              <w:rPr>
                <w:rFonts w:ascii="Tw Cen MT" w:hAnsi="Tw Cen MT"/>
                <w:sz w:val="24"/>
                <w:szCs w:val="24"/>
              </w:rPr>
              <w:t xml:space="preserve"> </w:t>
            </w:r>
            <w:r w:rsidRPr="00893409">
              <w:rPr>
                <w:rFonts w:ascii="Tw Cen MT" w:hAnsi="Tw Cen MT"/>
                <w:i/>
                <w:iCs/>
                <w:sz w:val="24"/>
                <w:szCs w:val="24"/>
              </w:rPr>
              <w:t>(please click the link or visit NASD’s Website to read NASD’s Privacy Policy)</w:t>
            </w:r>
            <w:r w:rsidRPr="00893409">
              <w:rPr>
                <w:rFonts w:ascii="Tw Cen MT" w:hAnsi="Tw Cen MT"/>
                <w:sz w:val="24"/>
                <w:szCs w:val="24"/>
              </w:rPr>
              <w:t xml:space="preserve">. </w:t>
            </w:r>
          </w:p>
          <w:p w14:paraId="59809C97" w14:textId="77777777" w:rsidR="00E272A9" w:rsidRPr="00893409" w:rsidRDefault="00E272A9" w:rsidP="005C137A">
            <w:pPr>
              <w:rPr>
                <w:rFonts w:ascii="Tw Cen MT" w:hAnsi="Tw Cen MT"/>
                <w:sz w:val="16"/>
                <w:szCs w:val="16"/>
              </w:rPr>
            </w:pPr>
          </w:p>
          <w:p w14:paraId="36044321" w14:textId="77777777" w:rsidR="00E272A9" w:rsidRPr="00893409" w:rsidRDefault="00E272A9" w:rsidP="005C137A">
            <w:pPr>
              <w:rPr>
                <w:rFonts w:ascii="Tw Cen MT" w:hAnsi="Tw Cen MT"/>
                <w:sz w:val="24"/>
                <w:szCs w:val="24"/>
              </w:rPr>
            </w:pPr>
            <w:r w:rsidRPr="00893409">
              <w:rPr>
                <w:rFonts w:ascii="Tw Cen MT" w:hAnsi="Tw Cen MT"/>
                <w:sz w:val="24"/>
                <w:szCs w:val="24"/>
              </w:rPr>
              <w:t>I hereby authorize NASD to process and share my personal data with other accredited organisations or agencies in accordance with the Nigeria Data Protection Regulation.</w:t>
            </w:r>
          </w:p>
          <w:p w14:paraId="5C902B4B" w14:textId="77777777" w:rsidR="00E272A9" w:rsidRPr="00893409" w:rsidRDefault="00E272A9" w:rsidP="005C137A">
            <w:pPr>
              <w:rPr>
                <w:rFonts w:ascii="Tw Cen MT" w:hAnsi="Tw Cen MT"/>
                <w:sz w:val="18"/>
                <w:szCs w:val="18"/>
              </w:rPr>
            </w:pPr>
          </w:p>
          <w:p w14:paraId="21D9C213" w14:textId="77777777" w:rsidR="00E272A9" w:rsidRPr="00893409" w:rsidRDefault="00E272A9" w:rsidP="005C137A">
            <w:pPr>
              <w:rPr>
                <w:rFonts w:ascii="Tw Cen MT" w:hAnsi="Tw Cen MT"/>
                <w:sz w:val="24"/>
                <w:szCs w:val="24"/>
              </w:rPr>
            </w:pPr>
            <w:r w:rsidRPr="00893409">
              <w:rPr>
                <w:rFonts w:ascii="Tw Cen MT" w:hAnsi="Tw Cen MT"/>
                <w:sz w:val="24"/>
                <w:szCs w:val="24"/>
              </w:rPr>
              <w:t xml:space="preserve">I understand that this consent may be withdrawn at any time by communicating my intention to NASD at </w:t>
            </w:r>
            <w:hyperlink r:id="rId9" w:history="1">
              <w:r w:rsidRPr="00893409">
                <w:rPr>
                  <w:rStyle w:val="Hyperlink"/>
                  <w:rFonts w:ascii="Tw Cen MT" w:hAnsi="Tw Cen MT"/>
                  <w:sz w:val="24"/>
                  <w:szCs w:val="24"/>
                </w:rPr>
                <w:t>legalcompliance@nasdng.com</w:t>
              </w:r>
            </w:hyperlink>
            <w:r w:rsidRPr="00893409">
              <w:rPr>
                <w:rFonts w:ascii="Tw Cen MT" w:hAnsi="Tw Cen MT"/>
                <w:sz w:val="24"/>
                <w:szCs w:val="24"/>
              </w:rPr>
              <w:t>.</w:t>
            </w:r>
          </w:p>
          <w:p w14:paraId="39F726F9" w14:textId="77777777" w:rsidR="00E272A9" w:rsidRPr="00E44357" w:rsidRDefault="00E272A9" w:rsidP="005C137A">
            <w:pPr>
              <w:rPr>
                <w:rFonts w:ascii="Tw Cen MT" w:hAnsi="Tw Cen MT"/>
                <w:caps/>
              </w:rPr>
            </w:pPr>
          </w:p>
        </w:tc>
      </w:tr>
      <w:tr w:rsidR="00E272A9" w:rsidRPr="00E44357" w14:paraId="1B4E77EA" w14:textId="77777777" w:rsidTr="005C137A">
        <w:tblPrEx>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Ex>
        <w:trPr>
          <w:trHeight w:val="376"/>
        </w:trPr>
        <w:tc>
          <w:tcPr>
            <w:tcW w:w="2644" w:type="dxa"/>
          </w:tcPr>
          <w:p w14:paraId="41831A79" w14:textId="77777777" w:rsidR="00E272A9" w:rsidRDefault="00E272A9" w:rsidP="005C137A">
            <w:pPr>
              <w:rPr>
                <w:rFonts w:ascii="Tw Cen MT" w:hAnsi="Tw Cen MT"/>
                <w:caps/>
                <w:sz w:val="24"/>
                <w:szCs w:val="24"/>
              </w:rPr>
            </w:pPr>
            <w:r w:rsidRPr="00E34A1D">
              <w:rPr>
                <w:b/>
                <w:bCs/>
              </w:rPr>
              <w:t>Name of Principal Officer</w:t>
            </w:r>
          </w:p>
        </w:tc>
        <w:tc>
          <w:tcPr>
            <w:tcW w:w="2197" w:type="dxa"/>
          </w:tcPr>
          <w:p w14:paraId="5D9B6BB2" w14:textId="77777777" w:rsidR="00E272A9" w:rsidRDefault="00E272A9" w:rsidP="005C137A">
            <w:pPr>
              <w:rPr>
                <w:rFonts w:ascii="Tw Cen MT" w:hAnsi="Tw Cen MT"/>
                <w:caps/>
                <w:sz w:val="24"/>
                <w:szCs w:val="24"/>
              </w:rPr>
            </w:pPr>
            <w:r w:rsidRPr="00E34A1D">
              <w:rPr>
                <w:b/>
                <w:bCs/>
              </w:rPr>
              <w:t xml:space="preserve">Name of Enquiries Contact </w:t>
            </w:r>
          </w:p>
        </w:tc>
        <w:tc>
          <w:tcPr>
            <w:tcW w:w="2530" w:type="dxa"/>
            <w:gridSpan w:val="2"/>
          </w:tcPr>
          <w:p w14:paraId="2E7F8067" w14:textId="77777777" w:rsidR="00E272A9" w:rsidRDefault="00E272A9" w:rsidP="005C137A">
            <w:pPr>
              <w:rPr>
                <w:rFonts w:ascii="Tw Cen MT" w:hAnsi="Tw Cen MT"/>
                <w:caps/>
                <w:sz w:val="24"/>
                <w:szCs w:val="24"/>
              </w:rPr>
            </w:pPr>
            <w:r w:rsidRPr="00E34A1D">
              <w:rPr>
                <w:b/>
                <w:bCs/>
              </w:rPr>
              <w:t xml:space="preserve">Name of Compliance Contact </w:t>
            </w:r>
          </w:p>
        </w:tc>
        <w:tc>
          <w:tcPr>
            <w:tcW w:w="1739" w:type="dxa"/>
          </w:tcPr>
          <w:p w14:paraId="6C6DC91B" w14:textId="77777777" w:rsidR="00E272A9" w:rsidRDefault="00E272A9" w:rsidP="005C137A">
            <w:pPr>
              <w:rPr>
                <w:rFonts w:ascii="Tw Cen MT" w:hAnsi="Tw Cen MT"/>
                <w:caps/>
                <w:sz w:val="24"/>
                <w:szCs w:val="24"/>
              </w:rPr>
            </w:pPr>
            <w:r w:rsidRPr="00E34A1D">
              <w:rPr>
                <w:b/>
                <w:bCs/>
              </w:rPr>
              <w:t>Name of Authorised Trader</w:t>
            </w:r>
          </w:p>
        </w:tc>
        <w:tc>
          <w:tcPr>
            <w:tcW w:w="1805" w:type="dxa"/>
          </w:tcPr>
          <w:p w14:paraId="1B5F2F59" w14:textId="77777777" w:rsidR="00E272A9" w:rsidRDefault="00E272A9" w:rsidP="005C137A">
            <w:pPr>
              <w:rPr>
                <w:b/>
                <w:bCs/>
              </w:rPr>
            </w:pPr>
            <w:r w:rsidRPr="00E34A1D">
              <w:rPr>
                <w:b/>
                <w:bCs/>
              </w:rPr>
              <w:t>Name of Authorised Trader</w:t>
            </w:r>
          </w:p>
          <w:p w14:paraId="28EF7A23" w14:textId="77777777" w:rsidR="004225E0" w:rsidRDefault="004225E0" w:rsidP="005C137A">
            <w:pPr>
              <w:rPr>
                <w:b/>
                <w:bCs/>
                <w:caps/>
              </w:rPr>
            </w:pPr>
          </w:p>
          <w:p w14:paraId="4AC8FAE8" w14:textId="77777777" w:rsidR="004225E0" w:rsidRDefault="004225E0" w:rsidP="005C137A">
            <w:pPr>
              <w:rPr>
                <w:rFonts w:ascii="Tw Cen MT" w:hAnsi="Tw Cen MT"/>
                <w:caps/>
                <w:sz w:val="24"/>
                <w:szCs w:val="24"/>
              </w:rPr>
            </w:pPr>
          </w:p>
        </w:tc>
      </w:tr>
      <w:tr w:rsidR="00E272A9" w:rsidRPr="00E44357" w14:paraId="6A7DCAE4" w14:textId="77777777" w:rsidTr="005C137A">
        <w:tblPrEx>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Ex>
        <w:trPr>
          <w:trHeight w:val="411"/>
        </w:trPr>
        <w:tc>
          <w:tcPr>
            <w:tcW w:w="2644" w:type="dxa"/>
          </w:tcPr>
          <w:p w14:paraId="2C5B197C" w14:textId="77777777" w:rsidR="00E272A9" w:rsidRDefault="00E272A9" w:rsidP="005C137A">
            <w:r w:rsidRPr="00D1734C">
              <w:t xml:space="preserve">Signature: </w:t>
            </w:r>
          </w:p>
          <w:p w14:paraId="3DED7CD8" w14:textId="77777777" w:rsidR="00E272A9" w:rsidRPr="00E44357" w:rsidRDefault="00E272A9" w:rsidP="005C137A">
            <w:pPr>
              <w:rPr>
                <w:rFonts w:ascii="Tw Cen MT" w:hAnsi="Tw Cen MT"/>
                <w:i/>
                <w:iCs/>
                <w:caps/>
              </w:rPr>
            </w:pPr>
          </w:p>
        </w:tc>
        <w:tc>
          <w:tcPr>
            <w:tcW w:w="2197" w:type="dxa"/>
          </w:tcPr>
          <w:p w14:paraId="5ADB394B" w14:textId="77777777" w:rsidR="00E272A9" w:rsidRDefault="00E272A9" w:rsidP="005C137A">
            <w:r w:rsidRPr="003D35F6">
              <w:t>Signature:</w:t>
            </w:r>
          </w:p>
          <w:p w14:paraId="2731CF62" w14:textId="77777777" w:rsidR="00E272A9" w:rsidRPr="00E44357" w:rsidRDefault="00E272A9" w:rsidP="005C137A">
            <w:pPr>
              <w:rPr>
                <w:rFonts w:ascii="Tw Cen MT" w:hAnsi="Tw Cen MT"/>
                <w:i/>
                <w:iCs/>
                <w:caps/>
              </w:rPr>
            </w:pPr>
          </w:p>
        </w:tc>
        <w:tc>
          <w:tcPr>
            <w:tcW w:w="2530" w:type="dxa"/>
            <w:gridSpan w:val="2"/>
          </w:tcPr>
          <w:p w14:paraId="3CEDB3F9" w14:textId="77777777" w:rsidR="00E272A9" w:rsidRPr="00E44357" w:rsidRDefault="00E272A9" w:rsidP="005C137A">
            <w:pPr>
              <w:rPr>
                <w:rFonts w:ascii="Tw Cen MT" w:hAnsi="Tw Cen MT"/>
                <w:i/>
                <w:iCs/>
                <w:caps/>
              </w:rPr>
            </w:pPr>
            <w:r w:rsidRPr="003D35F6">
              <w:t>Signature:</w:t>
            </w:r>
          </w:p>
        </w:tc>
        <w:tc>
          <w:tcPr>
            <w:tcW w:w="1739" w:type="dxa"/>
          </w:tcPr>
          <w:p w14:paraId="061E3B57" w14:textId="77777777" w:rsidR="00E272A9" w:rsidRPr="00E44357" w:rsidRDefault="00E272A9" w:rsidP="005C137A">
            <w:pPr>
              <w:rPr>
                <w:rFonts w:ascii="Tw Cen MT" w:hAnsi="Tw Cen MT"/>
                <w:i/>
                <w:iCs/>
                <w:caps/>
              </w:rPr>
            </w:pPr>
            <w:r w:rsidRPr="003D35F6">
              <w:t>Signature:</w:t>
            </w:r>
          </w:p>
        </w:tc>
        <w:tc>
          <w:tcPr>
            <w:tcW w:w="1805" w:type="dxa"/>
          </w:tcPr>
          <w:p w14:paraId="16B9791E" w14:textId="77777777" w:rsidR="004225E0" w:rsidRDefault="00E272A9" w:rsidP="005C137A">
            <w:r w:rsidRPr="003D35F6">
              <w:t>Signature:</w:t>
            </w:r>
          </w:p>
          <w:p w14:paraId="0C594CED" w14:textId="77777777" w:rsidR="004225E0" w:rsidRDefault="004225E0" w:rsidP="005C137A"/>
          <w:p w14:paraId="50D730F3" w14:textId="1B741DEE" w:rsidR="004225E0" w:rsidRPr="004225E0" w:rsidRDefault="004225E0" w:rsidP="005C137A"/>
        </w:tc>
      </w:tr>
      <w:tr w:rsidR="00E272A9" w:rsidRPr="00E44357" w14:paraId="5BF87E55" w14:textId="77777777" w:rsidTr="005C137A">
        <w:tblPrEx>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Ex>
        <w:trPr>
          <w:trHeight w:val="480"/>
        </w:trPr>
        <w:tc>
          <w:tcPr>
            <w:tcW w:w="2644" w:type="dxa"/>
          </w:tcPr>
          <w:p w14:paraId="76DD8D41" w14:textId="77777777" w:rsidR="00E272A9" w:rsidRPr="00E44357" w:rsidRDefault="00E272A9" w:rsidP="005C137A">
            <w:pPr>
              <w:ind w:left="720" w:hanging="720"/>
              <w:rPr>
                <w:rFonts w:ascii="Tw Cen MT" w:hAnsi="Tw Cen MT"/>
              </w:rPr>
            </w:pPr>
            <w:r w:rsidRPr="00D1734C">
              <w:t>Date</w:t>
            </w:r>
          </w:p>
        </w:tc>
        <w:tc>
          <w:tcPr>
            <w:tcW w:w="2197" w:type="dxa"/>
          </w:tcPr>
          <w:p w14:paraId="2C80DD31" w14:textId="77777777" w:rsidR="00E272A9" w:rsidRPr="00E44357" w:rsidRDefault="00E272A9" w:rsidP="005C137A">
            <w:pPr>
              <w:rPr>
                <w:rFonts w:ascii="Tw Cen MT" w:hAnsi="Tw Cen MT"/>
              </w:rPr>
            </w:pPr>
            <w:r w:rsidRPr="003D35F6">
              <w:t>Date</w:t>
            </w:r>
          </w:p>
        </w:tc>
        <w:tc>
          <w:tcPr>
            <w:tcW w:w="2530" w:type="dxa"/>
            <w:gridSpan w:val="2"/>
          </w:tcPr>
          <w:p w14:paraId="66B26DE6" w14:textId="77777777" w:rsidR="00E272A9" w:rsidRPr="00E44357" w:rsidRDefault="00E272A9" w:rsidP="005C137A">
            <w:pPr>
              <w:rPr>
                <w:rFonts w:ascii="Tw Cen MT" w:hAnsi="Tw Cen MT"/>
              </w:rPr>
            </w:pPr>
            <w:r w:rsidRPr="003D35F6">
              <w:t>Date</w:t>
            </w:r>
          </w:p>
        </w:tc>
        <w:tc>
          <w:tcPr>
            <w:tcW w:w="1739" w:type="dxa"/>
          </w:tcPr>
          <w:p w14:paraId="662F0D3C" w14:textId="77777777" w:rsidR="00E272A9" w:rsidRPr="00E44357" w:rsidRDefault="00E272A9" w:rsidP="005C137A">
            <w:pPr>
              <w:rPr>
                <w:rFonts w:ascii="Tw Cen MT" w:hAnsi="Tw Cen MT"/>
              </w:rPr>
            </w:pPr>
            <w:r w:rsidRPr="003D35F6">
              <w:t>Date</w:t>
            </w:r>
          </w:p>
        </w:tc>
        <w:tc>
          <w:tcPr>
            <w:tcW w:w="1805" w:type="dxa"/>
          </w:tcPr>
          <w:p w14:paraId="7A061DAC" w14:textId="77777777" w:rsidR="00E272A9" w:rsidRDefault="00E272A9" w:rsidP="005C137A">
            <w:r w:rsidRPr="003D35F6">
              <w:t>Date</w:t>
            </w:r>
          </w:p>
          <w:p w14:paraId="2B788B7C" w14:textId="77777777" w:rsidR="004225E0" w:rsidRDefault="004225E0" w:rsidP="005C137A">
            <w:pPr>
              <w:rPr>
                <w:rFonts w:ascii="Tw Cen MT" w:hAnsi="Tw Cen MT"/>
              </w:rPr>
            </w:pPr>
          </w:p>
          <w:p w14:paraId="361B9A3A" w14:textId="77777777" w:rsidR="004225E0" w:rsidRPr="00E44357" w:rsidRDefault="004225E0" w:rsidP="005C137A">
            <w:pPr>
              <w:rPr>
                <w:rFonts w:ascii="Tw Cen MT" w:hAnsi="Tw Cen MT"/>
              </w:rPr>
            </w:pPr>
          </w:p>
        </w:tc>
      </w:tr>
      <w:tr w:rsidR="00E272A9" w:rsidRPr="00E44357" w14:paraId="6E3780BC" w14:textId="77777777" w:rsidTr="005C137A">
        <w:tblPrEx>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Ex>
        <w:trPr>
          <w:trHeight w:val="385"/>
        </w:trPr>
        <w:tc>
          <w:tcPr>
            <w:tcW w:w="10915" w:type="dxa"/>
            <w:gridSpan w:val="6"/>
            <w:shd w:val="clear" w:color="auto" w:fill="7F7F7F" w:themeFill="text1" w:themeFillTint="80"/>
          </w:tcPr>
          <w:p w14:paraId="671365DB" w14:textId="77777777" w:rsidR="00E272A9" w:rsidRPr="00893409" w:rsidRDefault="00E272A9" w:rsidP="005C137A">
            <w:pPr>
              <w:ind w:left="720" w:hanging="720"/>
              <w:rPr>
                <w:rFonts w:ascii="Tw Cen MT" w:hAnsi="Tw Cen MT"/>
                <w:b/>
                <w:bCs/>
                <w:sz w:val="28"/>
                <w:szCs w:val="28"/>
              </w:rPr>
            </w:pPr>
            <w:r w:rsidRPr="00E44357">
              <w:rPr>
                <w:rFonts w:ascii="Tw Cen MT" w:hAnsi="Tw Cen MT"/>
                <w:b/>
                <w:bCs/>
                <w:sz w:val="32"/>
                <w:szCs w:val="32"/>
              </w:rPr>
              <w:t xml:space="preserve">                                                </w:t>
            </w:r>
            <w:r w:rsidRPr="00893409">
              <w:rPr>
                <w:rFonts w:ascii="Tw Cen MT" w:hAnsi="Tw Cen MT"/>
                <w:b/>
                <w:bCs/>
                <w:sz w:val="28"/>
                <w:szCs w:val="28"/>
              </w:rPr>
              <w:t>OFFICIAL USE ONLY</w:t>
            </w:r>
          </w:p>
        </w:tc>
      </w:tr>
      <w:tr w:rsidR="00E272A9" w:rsidRPr="00E44357" w14:paraId="18040402" w14:textId="77777777" w:rsidTr="005C137A">
        <w:tblPrEx>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Ex>
        <w:trPr>
          <w:trHeight w:val="491"/>
        </w:trPr>
        <w:tc>
          <w:tcPr>
            <w:tcW w:w="10915" w:type="dxa"/>
            <w:gridSpan w:val="6"/>
          </w:tcPr>
          <w:p w14:paraId="6252A800" w14:textId="77777777" w:rsidR="00E272A9" w:rsidRPr="00E44357" w:rsidRDefault="00E272A9" w:rsidP="005C137A">
            <w:pPr>
              <w:ind w:left="720" w:hanging="720"/>
              <w:rPr>
                <w:rFonts w:ascii="Tw Cen MT" w:hAnsi="Tw Cen MT"/>
                <w:b/>
                <w:bCs/>
                <w:i/>
                <w:iCs/>
                <w:u w:val="single"/>
              </w:rPr>
            </w:pPr>
            <w:r w:rsidRPr="00E44357">
              <w:rPr>
                <w:rFonts w:ascii="Tw Cen MT" w:hAnsi="Tw Cen MT"/>
              </w:rPr>
              <w:t>Request actioned:</w:t>
            </w:r>
          </w:p>
        </w:tc>
      </w:tr>
      <w:tr w:rsidR="00E272A9" w:rsidRPr="00E44357" w14:paraId="2E7237D4" w14:textId="77777777" w:rsidTr="005C137A">
        <w:tblPrEx>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Ex>
        <w:trPr>
          <w:trHeight w:val="554"/>
        </w:trPr>
        <w:tc>
          <w:tcPr>
            <w:tcW w:w="10915" w:type="dxa"/>
            <w:gridSpan w:val="6"/>
          </w:tcPr>
          <w:p w14:paraId="6D1A8BCD" w14:textId="77777777" w:rsidR="00E272A9" w:rsidRPr="00E44357" w:rsidRDefault="00E272A9" w:rsidP="005C137A">
            <w:pPr>
              <w:ind w:left="720" w:hanging="720"/>
              <w:rPr>
                <w:rFonts w:ascii="Tw Cen MT" w:hAnsi="Tw Cen MT"/>
                <w:b/>
                <w:bCs/>
                <w:i/>
                <w:iCs/>
                <w:u w:val="single"/>
              </w:rPr>
            </w:pPr>
            <w:r>
              <w:rPr>
                <w:rFonts w:ascii="Tw Cen MT" w:hAnsi="Tw Cen MT"/>
                <w:b/>
                <w:bCs/>
                <w:i/>
                <w:iCs/>
                <w:u w:val="single"/>
              </w:rPr>
              <w:t>Data Protection Officer</w:t>
            </w:r>
          </w:p>
        </w:tc>
      </w:tr>
      <w:tr w:rsidR="00E272A9" w:rsidRPr="00E44357" w14:paraId="683FB05B" w14:textId="77777777" w:rsidTr="005C137A">
        <w:tblPrEx>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Ex>
        <w:trPr>
          <w:trHeight w:val="565"/>
        </w:trPr>
        <w:tc>
          <w:tcPr>
            <w:tcW w:w="10915" w:type="dxa"/>
            <w:gridSpan w:val="6"/>
          </w:tcPr>
          <w:p w14:paraId="6ED47955" w14:textId="77777777" w:rsidR="00E272A9" w:rsidRPr="00E44357" w:rsidRDefault="00E272A9" w:rsidP="005C137A">
            <w:pPr>
              <w:ind w:left="720" w:hanging="720"/>
              <w:rPr>
                <w:rFonts w:ascii="Tw Cen MT" w:hAnsi="Tw Cen MT"/>
              </w:rPr>
            </w:pPr>
            <w:r>
              <w:rPr>
                <w:rFonts w:ascii="Tw Cen MT" w:hAnsi="Tw Cen MT"/>
              </w:rPr>
              <w:t xml:space="preserve"> </w:t>
            </w:r>
            <w:r w:rsidRPr="00E44357">
              <w:rPr>
                <w:rFonts w:ascii="Tw Cen MT" w:hAnsi="Tw Cen MT"/>
              </w:rPr>
              <w:t>Date:</w:t>
            </w:r>
          </w:p>
        </w:tc>
      </w:tr>
    </w:tbl>
    <w:p w14:paraId="6E5D8446" w14:textId="77777777" w:rsidR="00E272A9" w:rsidRPr="00C61EB8" w:rsidRDefault="00E272A9" w:rsidP="00E272A9">
      <w:pPr>
        <w:rPr>
          <w:rFonts w:ascii="Tw Cen MT" w:hAnsi="Tw Cen MT"/>
          <w:sz w:val="24"/>
          <w:szCs w:val="24"/>
        </w:rPr>
      </w:pPr>
    </w:p>
    <w:p w14:paraId="14A85CE1" w14:textId="77777777" w:rsidR="00E272A9" w:rsidRDefault="00E272A9" w:rsidP="00E272A9"/>
    <w:p w14:paraId="19FFE980" w14:textId="77777777" w:rsidR="00E272A9" w:rsidRDefault="00E272A9" w:rsidP="00E272A9"/>
    <w:p w14:paraId="09AD8B1A" w14:textId="77777777" w:rsidR="00E272A9" w:rsidRDefault="00E272A9" w:rsidP="00E272A9"/>
    <w:p w14:paraId="61BE0F61" w14:textId="77777777" w:rsidR="00E272A9" w:rsidRDefault="00E272A9" w:rsidP="00E272A9"/>
    <w:p w14:paraId="5360D926" w14:textId="77777777" w:rsidR="00E272A9" w:rsidRDefault="00E272A9" w:rsidP="00E272A9"/>
    <w:p w14:paraId="457769A3" w14:textId="77777777" w:rsidR="00E272A9" w:rsidRDefault="00E272A9" w:rsidP="00E272A9"/>
    <w:p w14:paraId="57BE6A61" w14:textId="77777777" w:rsidR="004225E0" w:rsidRDefault="004225E0">
      <w:pPr>
        <w:spacing w:after="160" w:line="259" w:lineRule="auto"/>
        <w:jc w:val="left"/>
        <w:rPr>
          <w:rFonts w:ascii="Tw Cen MT" w:eastAsia="Calibri" w:hAnsi="Tw Cen MT" w:cs="Calibri"/>
          <w:b/>
          <w:color w:val="000000"/>
          <w:sz w:val="24"/>
          <w:szCs w:val="24"/>
          <w:lang w:val="en-US"/>
        </w:rPr>
      </w:pPr>
      <w:bookmarkStart w:id="0" w:name="_Toc176169"/>
      <w:r>
        <w:rPr>
          <w:rFonts w:ascii="Tw Cen MT" w:hAnsi="Tw Cen MT"/>
          <w:sz w:val="24"/>
          <w:szCs w:val="24"/>
        </w:rPr>
        <w:br w:type="page"/>
      </w:r>
    </w:p>
    <w:p w14:paraId="111C5C19" w14:textId="7CB21AE3" w:rsidR="00E272A9" w:rsidRPr="00010367" w:rsidRDefault="00E272A9" w:rsidP="00E272A9">
      <w:pPr>
        <w:pStyle w:val="Heading1"/>
        <w:numPr>
          <w:ilvl w:val="0"/>
          <w:numId w:val="0"/>
        </w:numPr>
        <w:spacing w:after="11"/>
        <w:jc w:val="center"/>
        <w:rPr>
          <w:rFonts w:ascii="Tw Cen MT" w:hAnsi="Tw Cen MT"/>
          <w:sz w:val="24"/>
          <w:szCs w:val="24"/>
        </w:rPr>
      </w:pPr>
      <w:r w:rsidRPr="00010367">
        <w:rPr>
          <w:rFonts w:ascii="Tw Cen MT" w:hAnsi="Tw Cen MT"/>
          <w:sz w:val="24"/>
          <w:szCs w:val="24"/>
        </w:rPr>
        <w:lastRenderedPageBreak/>
        <w:t>DOCUMENTATION REQUIREMENTS CHECKLIST</w:t>
      </w:r>
      <w:bookmarkEnd w:id="0"/>
    </w:p>
    <w:p w14:paraId="0805E24F" w14:textId="4B2F08E5" w:rsidR="00E272A9" w:rsidRPr="00010367" w:rsidRDefault="00E272A9" w:rsidP="00E272A9">
      <w:pPr>
        <w:spacing w:line="267" w:lineRule="auto"/>
        <w:ind w:left="-5" w:right="-7" w:hanging="10"/>
        <w:rPr>
          <w:rFonts w:ascii="Tw Cen MT" w:hAnsi="Tw Cen MT"/>
          <w:i/>
          <w:sz w:val="24"/>
          <w:szCs w:val="24"/>
        </w:rPr>
      </w:pPr>
      <w:r w:rsidRPr="00010367">
        <w:rPr>
          <w:rFonts w:ascii="Tw Cen MT" w:hAnsi="Tw Cen MT"/>
          <w:i/>
          <w:sz w:val="24"/>
          <w:szCs w:val="24"/>
        </w:rPr>
        <w:t xml:space="preserve">The table below provides a list of </w:t>
      </w:r>
      <w:r w:rsidR="001338D7">
        <w:rPr>
          <w:rFonts w:ascii="Tw Cen MT" w:hAnsi="Tw Cen MT"/>
          <w:i/>
          <w:sz w:val="24"/>
          <w:szCs w:val="24"/>
        </w:rPr>
        <w:t xml:space="preserve">supporting </w:t>
      </w:r>
      <w:r w:rsidRPr="00010367">
        <w:rPr>
          <w:rFonts w:ascii="Tw Cen MT" w:hAnsi="Tw Cen MT"/>
          <w:i/>
          <w:sz w:val="24"/>
          <w:szCs w:val="24"/>
        </w:rPr>
        <w:t xml:space="preserve">documentation and </w:t>
      </w:r>
      <w:r w:rsidR="001338D7">
        <w:rPr>
          <w:rFonts w:ascii="Tw Cen MT" w:hAnsi="Tw Cen MT"/>
          <w:i/>
          <w:sz w:val="24"/>
          <w:szCs w:val="24"/>
        </w:rPr>
        <w:t>disclosure</w:t>
      </w:r>
      <w:r w:rsidRPr="00010367">
        <w:rPr>
          <w:rFonts w:ascii="Tw Cen MT" w:hAnsi="Tw Cen MT"/>
          <w:i/>
          <w:sz w:val="24"/>
          <w:szCs w:val="24"/>
        </w:rPr>
        <w:t xml:space="preserve"> requirements to be provided for registering a</w:t>
      </w:r>
      <w:r w:rsidR="00744C47">
        <w:rPr>
          <w:rFonts w:ascii="Tw Cen MT" w:hAnsi="Tw Cen MT"/>
          <w:i/>
          <w:sz w:val="24"/>
          <w:szCs w:val="24"/>
        </w:rPr>
        <w:t>n</w:t>
      </w:r>
      <w:r w:rsidRPr="00010367">
        <w:rPr>
          <w:rFonts w:ascii="Tw Cen MT" w:hAnsi="Tw Cen MT"/>
          <w:i/>
          <w:sz w:val="24"/>
          <w:szCs w:val="24"/>
        </w:rPr>
        <w:t xml:space="preserve"> Issu</w:t>
      </w:r>
      <w:r w:rsidR="00744C47">
        <w:rPr>
          <w:rFonts w:ascii="Tw Cen MT" w:hAnsi="Tw Cen MT"/>
          <w:i/>
          <w:sz w:val="24"/>
          <w:szCs w:val="24"/>
        </w:rPr>
        <w:t>ance of Digital Securities</w:t>
      </w:r>
      <w:r w:rsidRPr="00010367">
        <w:rPr>
          <w:rFonts w:ascii="Tw Cen MT" w:hAnsi="Tw Cen MT"/>
          <w:i/>
          <w:sz w:val="24"/>
          <w:szCs w:val="24"/>
        </w:rPr>
        <w:t xml:space="preserve"> on the N</w:t>
      </w:r>
      <w:r w:rsidR="00744C47">
        <w:rPr>
          <w:rFonts w:ascii="Tw Cen MT" w:hAnsi="Tw Cen MT"/>
          <w:i/>
          <w:sz w:val="24"/>
          <w:szCs w:val="24"/>
        </w:rPr>
        <w:t>-DSP</w:t>
      </w:r>
      <w:r w:rsidRPr="00010367">
        <w:rPr>
          <w:rFonts w:ascii="Tw Cen MT" w:hAnsi="Tw Cen MT"/>
          <w:i/>
          <w:sz w:val="24"/>
          <w:szCs w:val="24"/>
        </w:rPr>
        <w:t xml:space="preserve">: </w:t>
      </w:r>
    </w:p>
    <w:p w14:paraId="64C79F27" w14:textId="77777777" w:rsidR="00E272A9" w:rsidRPr="00010367" w:rsidRDefault="00E272A9" w:rsidP="00E272A9">
      <w:pPr>
        <w:spacing w:line="267" w:lineRule="auto"/>
        <w:ind w:left="-5" w:right="-7" w:hanging="10"/>
        <w:rPr>
          <w:rFonts w:ascii="Tw Cen MT" w:hAnsi="Tw Cen MT"/>
          <w:sz w:val="24"/>
          <w:szCs w:val="24"/>
        </w:rPr>
      </w:pPr>
    </w:p>
    <w:tbl>
      <w:tblPr>
        <w:tblStyle w:val="TableGrid0"/>
        <w:tblW w:w="9349" w:type="dxa"/>
        <w:tblInd w:w="6" w:type="dxa"/>
        <w:tblCellMar>
          <w:top w:w="43" w:type="dxa"/>
          <w:right w:w="3" w:type="dxa"/>
        </w:tblCellMar>
        <w:tblLook w:val="04A0" w:firstRow="1" w:lastRow="0" w:firstColumn="1" w:lastColumn="0" w:noHBand="0" w:noVBand="1"/>
      </w:tblPr>
      <w:tblGrid>
        <w:gridCol w:w="503"/>
        <w:gridCol w:w="8846"/>
      </w:tblGrid>
      <w:tr w:rsidR="00E272A9" w:rsidRPr="00010367" w14:paraId="56749AE5" w14:textId="77777777" w:rsidTr="005C137A">
        <w:trPr>
          <w:trHeight w:val="300"/>
        </w:trPr>
        <w:tc>
          <w:tcPr>
            <w:tcW w:w="50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9318CAF" w14:textId="77777777" w:rsidR="00E272A9" w:rsidRPr="00010367" w:rsidRDefault="00E272A9" w:rsidP="005C137A">
            <w:pPr>
              <w:spacing w:line="259" w:lineRule="auto"/>
              <w:ind w:left="114"/>
              <w:jc w:val="left"/>
              <w:rPr>
                <w:rFonts w:ascii="Tw Cen MT" w:hAnsi="Tw Cen MT"/>
                <w:color w:val="000000" w:themeColor="text1"/>
                <w:sz w:val="24"/>
                <w:szCs w:val="24"/>
              </w:rPr>
            </w:pPr>
            <w:r w:rsidRPr="00010367">
              <w:rPr>
                <w:rFonts w:ascii="Tw Cen MT" w:hAnsi="Tw Cen MT"/>
                <w:b/>
                <w:color w:val="000000" w:themeColor="text1"/>
                <w:sz w:val="24"/>
                <w:szCs w:val="24"/>
              </w:rPr>
              <w:t>S</w:t>
            </w:r>
            <w:r w:rsidRPr="00010367">
              <w:rPr>
                <w:rFonts w:ascii="Tw Cen MT" w:hAnsi="Tw Cen MT"/>
                <w:b/>
                <w:color w:val="000000" w:themeColor="text1"/>
                <w:sz w:val="24"/>
                <w:szCs w:val="24"/>
                <w:shd w:val="clear" w:color="auto" w:fill="A5A5A5" w:themeFill="accent3"/>
              </w:rPr>
              <w:t>/</w:t>
            </w:r>
            <w:r w:rsidRPr="00010367">
              <w:rPr>
                <w:rFonts w:ascii="Tw Cen MT" w:hAnsi="Tw Cen MT"/>
                <w:b/>
                <w:color w:val="000000" w:themeColor="text1"/>
                <w:sz w:val="24"/>
                <w:szCs w:val="24"/>
              </w:rPr>
              <w:t>N</w:t>
            </w:r>
          </w:p>
        </w:tc>
        <w:tc>
          <w:tcPr>
            <w:tcW w:w="88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CEEF688" w14:textId="77777777" w:rsidR="00E272A9" w:rsidRPr="00010367" w:rsidRDefault="00E272A9" w:rsidP="005C137A">
            <w:pPr>
              <w:tabs>
                <w:tab w:val="left" w:pos="5564"/>
              </w:tabs>
              <w:spacing w:line="259" w:lineRule="auto"/>
              <w:ind w:left="-5"/>
              <w:jc w:val="left"/>
              <w:rPr>
                <w:rFonts w:ascii="Tw Cen MT" w:hAnsi="Tw Cen MT"/>
                <w:color w:val="000000" w:themeColor="text1"/>
                <w:sz w:val="24"/>
                <w:szCs w:val="24"/>
              </w:rPr>
            </w:pPr>
            <w:r w:rsidRPr="00010367">
              <w:rPr>
                <w:rFonts w:ascii="Tw Cen MT" w:hAnsi="Tw Cen MT"/>
                <w:b/>
                <w:color w:val="000000" w:themeColor="text1"/>
                <w:sz w:val="24"/>
                <w:szCs w:val="24"/>
              </w:rPr>
              <w:t xml:space="preserve"> Documentation Requirements for Issue </w:t>
            </w:r>
            <w:r w:rsidRPr="00010367">
              <w:rPr>
                <w:rFonts w:ascii="Tw Cen MT" w:hAnsi="Tw Cen MT"/>
                <w:b/>
                <w:color w:val="000000" w:themeColor="text1"/>
                <w:sz w:val="24"/>
                <w:szCs w:val="24"/>
              </w:rPr>
              <w:tab/>
            </w:r>
          </w:p>
        </w:tc>
      </w:tr>
      <w:tr w:rsidR="003F47B1" w:rsidRPr="00010367" w14:paraId="29A9564B" w14:textId="77777777" w:rsidTr="005C137A">
        <w:trPr>
          <w:trHeight w:val="308"/>
        </w:trPr>
        <w:tc>
          <w:tcPr>
            <w:tcW w:w="503" w:type="dxa"/>
            <w:tcBorders>
              <w:top w:val="single" w:sz="4" w:space="0" w:color="000000"/>
              <w:left w:val="single" w:sz="4" w:space="0" w:color="000000"/>
              <w:bottom w:val="single" w:sz="4" w:space="0" w:color="000000"/>
              <w:right w:val="single" w:sz="4" w:space="0" w:color="000000"/>
            </w:tcBorders>
          </w:tcPr>
          <w:p w14:paraId="526714B6" w14:textId="77777777" w:rsidR="003F47B1" w:rsidRPr="00010367" w:rsidRDefault="003F47B1" w:rsidP="003F47B1">
            <w:pPr>
              <w:spacing w:line="259" w:lineRule="auto"/>
              <w:ind w:left="114"/>
              <w:jc w:val="left"/>
              <w:rPr>
                <w:rFonts w:ascii="Tw Cen MT" w:hAnsi="Tw Cen MT"/>
                <w:sz w:val="24"/>
                <w:szCs w:val="24"/>
              </w:rPr>
            </w:pPr>
            <w:r w:rsidRPr="00010367">
              <w:rPr>
                <w:rFonts w:ascii="Tw Cen MT" w:hAnsi="Tw Cen MT"/>
                <w:sz w:val="24"/>
                <w:szCs w:val="24"/>
              </w:rPr>
              <w:t xml:space="preserve">1. </w:t>
            </w:r>
          </w:p>
        </w:tc>
        <w:tc>
          <w:tcPr>
            <w:tcW w:w="8846" w:type="dxa"/>
            <w:tcBorders>
              <w:top w:val="single" w:sz="4" w:space="0" w:color="000000"/>
              <w:left w:val="single" w:sz="4" w:space="0" w:color="000000"/>
              <w:bottom w:val="single" w:sz="4" w:space="0" w:color="000000"/>
              <w:right w:val="single" w:sz="4" w:space="0" w:color="000000"/>
            </w:tcBorders>
          </w:tcPr>
          <w:p w14:paraId="57927BEF" w14:textId="601B7482" w:rsidR="003F47B1" w:rsidRPr="00010367" w:rsidRDefault="003F47B1" w:rsidP="003F47B1">
            <w:pPr>
              <w:spacing w:line="259" w:lineRule="auto"/>
              <w:ind w:left="110"/>
              <w:jc w:val="left"/>
              <w:rPr>
                <w:rFonts w:ascii="Tw Cen MT" w:hAnsi="Tw Cen MT"/>
                <w:sz w:val="24"/>
                <w:szCs w:val="24"/>
              </w:rPr>
            </w:pPr>
            <w:r w:rsidRPr="00010367">
              <w:rPr>
                <w:rFonts w:ascii="Tw Cen MT" w:hAnsi="Tw Cen MT"/>
                <w:sz w:val="24"/>
                <w:szCs w:val="24"/>
              </w:rPr>
              <w:t>Duly completed N</w:t>
            </w:r>
            <w:r>
              <w:rPr>
                <w:rFonts w:ascii="Tw Cen MT" w:hAnsi="Tw Cen MT"/>
                <w:sz w:val="24"/>
                <w:szCs w:val="24"/>
              </w:rPr>
              <w:t>-</w:t>
            </w:r>
            <w:r w:rsidRPr="00010367">
              <w:rPr>
                <w:rFonts w:ascii="Tw Cen MT" w:hAnsi="Tw Cen MT"/>
                <w:sz w:val="24"/>
                <w:szCs w:val="24"/>
              </w:rPr>
              <w:t>D</w:t>
            </w:r>
            <w:r>
              <w:rPr>
                <w:rFonts w:ascii="Tw Cen MT" w:hAnsi="Tw Cen MT"/>
                <w:sz w:val="24"/>
                <w:szCs w:val="24"/>
              </w:rPr>
              <w:t>SP</w:t>
            </w:r>
            <w:r w:rsidRPr="00010367">
              <w:rPr>
                <w:rFonts w:ascii="Tw Cen MT" w:hAnsi="Tw Cen MT"/>
                <w:sz w:val="24"/>
                <w:szCs w:val="24"/>
              </w:rPr>
              <w:t xml:space="preserve"> Application Form </w:t>
            </w:r>
          </w:p>
        </w:tc>
      </w:tr>
      <w:tr w:rsidR="003F47B1" w:rsidRPr="00010367" w14:paraId="3F3CB2CC" w14:textId="77777777" w:rsidTr="005C137A">
        <w:trPr>
          <w:trHeight w:val="600"/>
        </w:trPr>
        <w:tc>
          <w:tcPr>
            <w:tcW w:w="503" w:type="dxa"/>
            <w:tcBorders>
              <w:top w:val="single" w:sz="4" w:space="0" w:color="000000"/>
              <w:left w:val="single" w:sz="4" w:space="0" w:color="000000"/>
              <w:bottom w:val="single" w:sz="4" w:space="0" w:color="000000"/>
              <w:right w:val="single" w:sz="4" w:space="0" w:color="000000"/>
            </w:tcBorders>
          </w:tcPr>
          <w:p w14:paraId="6060463F" w14:textId="77777777" w:rsidR="003F47B1" w:rsidRPr="00010367" w:rsidRDefault="003F47B1" w:rsidP="003F47B1">
            <w:pPr>
              <w:spacing w:line="259" w:lineRule="auto"/>
              <w:ind w:left="114"/>
              <w:jc w:val="left"/>
              <w:rPr>
                <w:rFonts w:ascii="Tw Cen MT" w:hAnsi="Tw Cen MT"/>
                <w:sz w:val="24"/>
                <w:szCs w:val="24"/>
              </w:rPr>
            </w:pPr>
            <w:r w:rsidRPr="00010367">
              <w:rPr>
                <w:rFonts w:ascii="Tw Cen MT" w:hAnsi="Tw Cen MT"/>
                <w:sz w:val="24"/>
                <w:szCs w:val="24"/>
              </w:rPr>
              <w:t xml:space="preserve">2. </w:t>
            </w:r>
          </w:p>
        </w:tc>
        <w:tc>
          <w:tcPr>
            <w:tcW w:w="8846" w:type="dxa"/>
            <w:tcBorders>
              <w:top w:val="single" w:sz="4" w:space="0" w:color="000000"/>
              <w:left w:val="single" w:sz="4" w:space="0" w:color="000000"/>
              <w:bottom w:val="single" w:sz="4" w:space="0" w:color="000000"/>
              <w:right w:val="single" w:sz="4" w:space="0" w:color="000000"/>
            </w:tcBorders>
          </w:tcPr>
          <w:p w14:paraId="6873D845" w14:textId="092B2C84" w:rsidR="003F47B1" w:rsidRPr="00010367" w:rsidRDefault="003F47B1" w:rsidP="003F47B1">
            <w:pPr>
              <w:spacing w:line="259" w:lineRule="auto"/>
              <w:ind w:left="110"/>
              <w:rPr>
                <w:rFonts w:ascii="Tw Cen MT" w:hAnsi="Tw Cen MT"/>
                <w:sz w:val="24"/>
                <w:szCs w:val="24"/>
              </w:rPr>
            </w:pPr>
            <w:r>
              <w:rPr>
                <w:rFonts w:ascii="Tw Cen MT" w:hAnsi="Tw Cen MT"/>
                <w:sz w:val="24"/>
                <w:szCs w:val="24"/>
                <w:u w:val="single"/>
              </w:rPr>
              <w:t>Whitepaper</w:t>
            </w:r>
            <w:r w:rsidRPr="00010367">
              <w:rPr>
                <w:rFonts w:ascii="Tw Cen MT" w:hAnsi="Tw Cen MT"/>
                <w:sz w:val="24"/>
                <w:szCs w:val="24"/>
              </w:rPr>
              <w:t xml:space="preserve"> or such other equivalent and/or supplemental Offer Document(s) containing all relevant information in respect of the Issue</w:t>
            </w:r>
            <w:r>
              <w:rPr>
                <w:rFonts w:ascii="Tw Cen MT" w:hAnsi="Tw Cen MT"/>
                <w:sz w:val="24"/>
                <w:szCs w:val="24"/>
              </w:rPr>
              <w:t>.</w:t>
            </w:r>
            <w:r w:rsidRPr="00010367">
              <w:rPr>
                <w:rFonts w:ascii="Tw Cen MT" w:hAnsi="Tw Cen MT"/>
                <w:sz w:val="24"/>
                <w:szCs w:val="24"/>
              </w:rPr>
              <w:t xml:space="preserve"> </w:t>
            </w:r>
          </w:p>
        </w:tc>
      </w:tr>
      <w:tr w:rsidR="003F47B1" w:rsidRPr="00010367" w14:paraId="40E322E6" w14:textId="77777777" w:rsidTr="005C137A">
        <w:trPr>
          <w:trHeight w:val="600"/>
        </w:trPr>
        <w:tc>
          <w:tcPr>
            <w:tcW w:w="503" w:type="dxa"/>
            <w:tcBorders>
              <w:top w:val="single" w:sz="4" w:space="0" w:color="000000"/>
              <w:left w:val="single" w:sz="4" w:space="0" w:color="000000"/>
              <w:bottom w:val="single" w:sz="4" w:space="0" w:color="000000"/>
              <w:right w:val="single" w:sz="4" w:space="0" w:color="000000"/>
            </w:tcBorders>
          </w:tcPr>
          <w:p w14:paraId="16A40CE3" w14:textId="77777777" w:rsidR="003F47B1" w:rsidRPr="00010367" w:rsidRDefault="003F47B1" w:rsidP="003F47B1">
            <w:pPr>
              <w:spacing w:line="259" w:lineRule="auto"/>
              <w:ind w:left="114"/>
              <w:jc w:val="left"/>
              <w:rPr>
                <w:rFonts w:ascii="Tw Cen MT" w:hAnsi="Tw Cen MT"/>
                <w:sz w:val="24"/>
                <w:szCs w:val="24"/>
              </w:rPr>
            </w:pPr>
            <w:r w:rsidRPr="00010367">
              <w:rPr>
                <w:rFonts w:ascii="Tw Cen MT" w:hAnsi="Tw Cen MT"/>
                <w:sz w:val="24"/>
                <w:szCs w:val="24"/>
              </w:rPr>
              <w:t xml:space="preserve">3. </w:t>
            </w:r>
          </w:p>
        </w:tc>
        <w:tc>
          <w:tcPr>
            <w:tcW w:w="8846" w:type="dxa"/>
            <w:tcBorders>
              <w:top w:val="single" w:sz="4" w:space="0" w:color="000000"/>
              <w:left w:val="single" w:sz="4" w:space="0" w:color="000000"/>
              <w:bottom w:val="single" w:sz="4" w:space="0" w:color="000000"/>
              <w:right w:val="single" w:sz="4" w:space="0" w:color="000000"/>
            </w:tcBorders>
          </w:tcPr>
          <w:p w14:paraId="2E8F0C99" w14:textId="2CF83ADF" w:rsidR="003F47B1" w:rsidRPr="00010367" w:rsidRDefault="003F47B1" w:rsidP="003F47B1">
            <w:pPr>
              <w:spacing w:line="259" w:lineRule="auto"/>
              <w:ind w:left="110"/>
              <w:rPr>
                <w:rFonts w:ascii="Tw Cen MT" w:hAnsi="Tw Cen MT"/>
                <w:sz w:val="24"/>
                <w:szCs w:val="24"/>
              </w:rPr>
            </w:pPr>
            <w:r w:rsidRPr="00F8023C">
              <w:rPr>
                <w:rFonts w:ascii="Tw Cen MT" w:hAnsi="Tw Cen MT"/>
                <w:sz w:val="24"/>
                <w:szCs w:val="24"/>
              </w:rPr>
              <w:t xml:space="preserve">Corporate profile of the Issuer/Sponsor (containing the Name, registered office, principal activity, legal form, sector, structure, subsidiaries, associates, location, products/services, </w:t>
            </w:r>
            <w:r>
              <w:rPr>
                <w:rFonts w:ascii="Tw Cen MT" w:hAnsi="Tw Cen MT"/>
                <w:sz w:val="24"/>
                <w:szCs w:val="24"/>
              </w:rPr>
              <w:t>number</w:t>
            </w:r>
            <w:r w:rsidRPr="00F8023C">
              <w:rPr>
                <w:rFonts w:ascii="Tw Cen MT" w:hAnsi="Tw Cen MT"/>
                <w:sz w:val="24"/>
                <w:szCs w:val="24"/>
              </w:rPr>
              <w:t xml:space="preserve"> of employees</w:t>
            </w:r>
            <w:r>
              <w:rPr>
                <w:rFonts w:ascii="Tw Cen MT" w:hAnsi="Tw Cen MT"/>
                <w:sz w:val="24"/>
                <w:szCs w:val="24"/>
              </w:rPr>
              <w:t>, and detailed profiles of the directors</w:t>
            </w:r>
            <w:r w:rsidRPr="00F8023C">
              <w:rPr>
                <w:rFonts w:ascii="Tw Cen MT" w:hAnsi="Tw Cen MT"/>
                <w:sz w:val="24"/>
                <w:szCs w:val="24"/>
              </w:rPr>
              <w:t>)</w:t>
            </w:r>
          </w:p>
        </w:tc>
      </w:tr>
      <w:tr w:rsidR="003F47B1" w:rsidRPr="00010367" w14:paraId="39371B4A" w14:textId="77777777" w:rsidTr="005C137A">
        <w:trPr>
          <w:trHeight w:val="891"/>
        </w:trPr>
        <w:tc>
          <w:tcPr>
            <w:tcW w:w="503" w:type="dxa"/>
            <w:tcBorders>
              <w:top w:val="single" w:sz="4" w:space="0" w:color="000000"/>
              <w:left w:val="single" w:sz="4" w:space="0" w:color="000000"/>
              <w:bottom w:val="single" w:sz="4" w:space="0" w:color="000000"/>
              <w:right w:val="single" w:sz="4" w:space="0" w:color="000000"/>
            </w:tcBorders>
          </w:tcPr>
          <w:p w14:paraId="64BE98CF" w14:textId="77777777" w:rsidR="003F47B1" w:rsidRPr="00010367" w:rsidRDefault="003F47B1" w:rsidP="003F47B1">
            <w:pPr>
              <w:spacing w:line="259" w:lineRule="auto"/>
              <w:ind w:left="114"/>
              <w:jc w:val="left"/>
              <w:rPr>
                <w:rFonts w:ascii="Tw Cen MT" w:hAnsi="Tw Cen MT"/>
                <w:sz w:val="24"/>
                <w:szCs w:val="24"/>
              </w:rPr>
            </w:pPr>
            <w:r w:rsidRPr="00010367">
              <w:rPr>
                <w:rFonts w:ascii="Tw Cen MT" w:hAnsi="Tw Cen MT"/>
                <w:sz w:val="24"/>
                <w:szCs w:val="24"/>
              </w:rPr>
              <w:t>4</w:t>
            </w:r>
          </w:p>
        </w:tc>
        <w:tc>
          <w:tcPr>
            <w:tcW w:w="8846" w:type="dxa"/>
            <w:tcBorders>
              <w:top w:val="single" w:sz="4" w:space="0" w:color="000000"/>
              <w:left w:val="single" w:sz="4" w:space="0" w:color="000000"/>
              <w:bottom w:val="single" w:sz="4" w:space="0" w:color="000000"/>
              <w:right w:val="single" w:sz="4" w:space="0" w:color="000000"/>
            </w:tcBorders>
          </w:tcPr>
          <w:p w14:paraId="7EF9336F" w14:textId="2BD25429" w:rsidR="003F47B1" w:rsidRPr="00010367" w:rsidRDefault="003F47B1" w:rsidP="003F47B1">
            <w:pPr>
              <w:spacing w:line="239" w:lineRule="auto"/>
              <w:ind w:left="110"/>
              <w:rPr>
                <w:rFonts w:ascii="Tw Cen MT" w:hAnsi="Tw Cen MT"/>
                <w:sz w:val="24"/>
                <w:szCs w:val="24"/>
              </w:rPr>
            </w:pPr>
            <w:r w:rsidRPr="00C61EB8">
              <w:rPr>
                <w:rFonts w:ascii="Tw Cen MT" w:hAnsi="Tw Cen MT"/>
                <w:sz w:val="24"/>
                <w:szCs w:val="24"/>
              </w:rPr>
              <w:t>Copy of Certificate of Incorporation</w:t>
            </w:r>
            <w:r>
              <w:rPr>
                <w:rFonts w:ascii="Tw Cen MT" w:hAnsi="Tw Cen MT"/>
                <w:sz w:val="24"/>
                <w:szCs w:val="24"/>
              </w:rPr>
              <w:t>, Memorandum and Articles of Association,</w:t>
            </w:r>
            <w:r w:rsidRPr="00C61EB8">
              <w:rPr>
                <w:rFonts w:ascii="Tw Cen MT" w:hAnsi="Tw Cen MT"/>
                <w:sz w:val="24"/>
                <w:szCs w:val="24"/>
              </w:rPr>
              <w:t xml:space="preserve"> </w:t>
            </w:r>
            <w:r>
              <w:rPr>
                <w:rFonts w:ascii="Tw Cen MT" w:hAnsi="Tw Cen MT"/>
                <w:sz w:val="24"/>
                <w:szCs w:val="24"/>
              </w:rPr>
              <w:t xml:space="preserve">and corporate documents showing the particulars of the directors and shareholders (Certified CAC 7 and 2 or most recent Status Report) </w:t>
            </w:r>
            <w:r w:rsidRPr="00C61EB8">
              <w:rPr>
                <w:rFonts w:ascii="Tw Cen MT" w:hAnsi="Tw Cen MT"/>
                <w:sz w:val="24"/>
                <w:szCs w:val="24"/>
              </w:rPr>
              <w:t>of the applicant company</w:t>
            </w:r>
            <w:r>
              <w:rPr>
                <w:rFonts w:ascii="Tw Cen MT" w:hAnsi="Tw Cen MT"/>
                <w:sz w:val="24"/>
                <w:szCs w:val="24"/>
              </w:rPr>
              <w:t>.</w:t>
            </w:r>
          </w:p>
        </w:tc>
      </w:tr>
      <w:tr w:rsidR="003F47B1" w:rsidRPr="00010367" w14:paraId="169A669B" w14:textId="77777777" w:rsidTr="005C137A">
        <w:trPr>
          <w:trHeight w:val="891"/>
        </w:trPr>
        <w:tc>
          <w:tcPr>
            <w:tcW w:w="503" w:type="dxa"/>
            <w:tcBorders>
              <w:top w:val="single" w:sz="4" w:space="0" w:color="000000"/>
              <w:left w:val="single" w:sz="4" w:space="0" w:color="000000"/>
              <w:bottom w:val="single" w:sz="4" w:space="0" w:color="000000"/>
              <w:right w:val="single" w:sz="4" w:space="0" w:color="000000"/>
            </w:tcBorders>
          </w:tcPr>
          <w:p w14:paraId="121ECA5D" w14:textId="77777777" w:rsidR="003F47B1" w:rsidRPr="00010367" w:rsidRDefault="003F47B1" w:rsidP="003F47B1">
            <w:pPr>
              <w:spacing w:line="259" w:lineRule="auto"/>
              <w:ind w:left="114"/>
              <w:jc w:val="left"/>
              <w:rPr>
                <w:rFonts w:ascii="Tw Cen MT" w:hAnsi="Tw Cen MT"/>
                <w:sz w:val="24"/>
                <w:szCs w:val="24"/>
              </w:rPr>
            </w:pPr>
            <w:r w:rsidRPr="00010367">
              <w:rPr>
                <w:rFonts w:ascii="Tw Cen MT" w:hAnsi="Tw Cen MT"/>
                <w:sz w:val="24"/>
                <w:szCs w:val="24"/>
              </w:rPr>
              <w:t xml:space="preserve">5 </w:t>
            </w:r>
          </w:p>
        </w:tc>
        <w:tc>
          <w:tcPr>
            <w:tcW w:w="8846" w:type="dxa"/>
            <w:tcBorders>
              <w:top w:val="single" w:sz="4" w:space="0" w:color="000000"/>
              <w:left w:val="single" w:sz="4" w:space="0" w:color="000000"/>
              <w:bottom w:val="single" w:sz="4" w:space="0" w:color="000000"/>
              <w:right w:val="single" w:sz="4" w:space="0" w:color="000000"/>
            </w:tcBorders>
          </w:tcPr>
          <w:p w14:paraId="42461B84" w14:textId="1C7B7409" w:rsidR="003F47B1" w:rsidRPr="00010367" w:rsidRDefault="003F47B1" w:rsidP="003F47B1">
            <w:pPr>
              <w:spacing w:line="259" w:lineRule="auto"/>
              <w:ind w:left="110" w:right="136"/>
              <w:rPr>
                <w:rFonts w:ascii="Tw Cen MT" w:hAnsi="Tw Cen MT"/>
                <w:sz w:val="24"/>
                <w:szCs w:val="24"/>
              </w:rPr>
            </w:pPr>
            <w:r>
              <w:rPr>
                <w:rFonts w:ascii="Tw Cen MT" w:hAnsi="Tw Cen MT"/>
                <w:sz w:val="24"/>
                <w:szCs w:val="24"/>
              </w:rPr>
              <w:t>Executed online Admission Agreement.</w:t>
            </w:r>
          </w:p>
        </w:tc>
      </w:tr>
      <w:tr w:rsidR="003F47B1" w:rsidRPr="00010367" w14:paraId="2A166BFE" w14:textId="77777777" w:rsidTr="005C137A">
        <w:trPr>
          <w:trHeight w:val="302"/>
        </w:trPr>
        <w:tc>
          <w:tcPr>
            <w:tcW w:w="503" w:type="dxa"/>
            <w:tcBorders>
              <w:top w:val="single" w:sz="4" w:space="0" w:color="000000"/>
              <w:left w:val="single" w:sz="4" w:space="0" w:color="000000"/>
              <w:bottom w:val="single" w:sz="4" w:space="0" w:color="000000"/>
              <w:right w:val="single" w:sz="4" w:space="0" w:color="000000"/>
            </w:tcBorders>
          </w:tcPr>
          <w:p w14:paraId="3C5EFF02" w14:textId="77777777" w:rsidR="003F47B1" w:rsidRPr="00010367" w:rsidRDefault="003F47B1" w:rsidP="003F47B1">
            <w:pPr>
              <w:spacing w:line="259" w:lineRule="auto"/>
              <w:ind w:left="114"/>
              <w:jc w:val="left"/>
              <w:rPr>
                <w:rFonts w:ascii="Tw Cen MT" w:hAnsi="Tw Cen MT"/>
                <w:sz w:val="24"/>
                <w:szCs w:val="24"/>
              </w:rPr>
            </w:pPr>
            <w:r w:rsidRPr="00010367">
              <w:rPr>
                <w:rFonts w:ascii="Tw Cen MT" w:hAnsi="Tw Cen MT"/>
                <w:sz w:val="24"/>
                <w:szCs w:val="24"/>
              </w:rPr>
              <w:t xml:space="preserve">6. </w:t>
            </w:r>
          </w:p>
        </w:tc>
        <w:tc>
          <w:tcPr>
            <w:tcW w:w="8846" w:type="dxa"/>
            <w:tcBorders>
              <w:top w:val="single" w:sz="4" w:space="0" w:color="000000"/>
              <w:left w:val="single" w:sz="4" w:space="0" w:color="000000"/>
              <w:bottom w:val="single" w:sz="4" w:space="0" w:color="000000"/>
              <w:right w:val="single" w:sz="4" w:space="0" w:color="000000"/>
            </w:tcBorders>
          </w:tcPr>
          <w:p w14:paraId="2369BA22" w14:textId="1455AD46" w:rsidR="003F47B1" w:rsidRPr="00010367" w:rsidRDefault="003F47B1" w:rsidP="003F47B1">
            <w:pPr>
              <w:spacing w:line="259" w:lineRule="auto"/>
              <w:ind w:left="110"/>
              <w:jc w:val="left"/>
              <w:rPr>
                <w:rFonts w:ascii="Tw Cen MT" w:hAnsi="Tw Cen MT"/>
                <w:sz w:val="24"/>
                <w:szCs w:val="24"/>
              </w:rPr>
            </w:pPr>
            <w:r w:rsidRPr="00010367">
              <w:rPr>
                <w:rFonts w:ascii="Tw Cen MT" w:hAnsi="Tw Cen MT"/>
                <w:sz w:val="24"/>
                <w:szCs w:val="24"/>
              </w:rPr>
              <w:t xml:space="preserve">Most recent unaudited interim reports and accounts not exceeding three (3) months from the end of the last quarter preceding the application for </w:t>
            </w:r>
            <w:r>
              <w:rPr>
                <w:rFonts w:ascii="Tw Cen MT" w:hAnsi="Tw Cen MT"/>
                <w:sz w:val="24"/>
                <w:szCs w:val="24"/>
              </w:rPr>
              <w:t xml:space="preserve">admission </w:t>
            </w:r>
            <w:r w:rsidRPr="00010367">
              <w:rPr>
                <w:rFonts w:ascii="Tw Cen MT" w:hAnsi="Tw Cen MT"/>
                <w:sz w:val="24"/>
                <w:szCs w:val="24"/>
              </w:rPr>
              <w:t>(signed by the Managing Director and Chief Financial Officer)</w:t>
            </w:r>
          </w:p>
        </w:tc>
      </w:tr>
      <w:tr w:rsidR="003F47B1" w:rsidRPr="00010367" w14:paraId="6FFAB907" w14:textId="77777777" w:rsidTr="005C137A">
        <w:trPr>
          <w:trHeight w:val="302"/>
        </w:trPr>
        <w:tc>
          <w:tcPr>
            <w:tcW w:w="503" w:type="dxa"/>
            <w:tcBorders>
              <w:top w:val="single" w:sz="4" w:space="0" w:color="000000"/>
              <w:left w:val="single" w:sz="4" w:space="0" w:color="000000"/>
              <w:bottom w:val="single" w:sz="4" w:space="0" w:color="000000"/>
              <w:right w:val="single" w:sz="4" w:space="0" w:color="000000"/>
            </w:tcBorders>
          </w:tcPr>
          <w:p w14:paraId="3939A73F" w14:textId="77777777" w:rsidR="003F47B1" w:rsidRPr="00010367" w:rsidRDefault="003F47B1" w:rsidP="003F47B1">
            <w:pPr>
              <w:spacing w:line="259" w:lineRule="auto"/>
              <w:ind w:left="114"/>
              <w:jc w:val="left"/>
              <w:rPr>
                <w:rFonts w:ascii="Tw Cen MT" w:hAnsi="Tw Cen MT"/>
                <w:sz w:val="24"/>
                <w:szCs w:val="24"/>
              </w:rPr>
            </w:pPr>
            <w:r w:rsidRPr="00010367">
              <w:rPr>
                <w:rFonts w:ascii="Tw Cen MT" w:hAnsi="Tw Cen MT"/>
                <w:sz w:val="24"/>
                <w:szCs w:val="24"/>
              </w:rPr>
              <w:t xml:space="preserve">7. </w:t>
            </w:r>
          </w:p>
        </w:tc>
        <w:tc>
          <w:tcPr>
            <w:tcW w:w="8846" w:type="dxa"/>
            <w:tcBorders>
              <w:top w:val="single" w:sz="4" w:space="0" w:color="000000"/>
              <w:left w:val="single" w:sz="4" w:space="0" w:color="000000"/>
              <w:bottom w:val="single" w:sz="4" w:space="0" w:color="000000"/>
              <w:right w:val="single" w:sz="4" w:space="0" w:color="000000"/>
            </w:tcBorders>
          </w:tcPr>
          <w:p w14:paraId="4E92C775" w14:textId="31E7565B" w:rsidR="003F47B1" w:rsidRPr="00D92FBB" w:rsidRDefault="003F47B1" w:rsidP="003F47B1">
            <w:pPr>
              <w:numPr>
                <w:ilvl w:val="0"/>
                <w:numId w:val="4"/>
              </w:numPr>
              <w:spacing w:after="41" w:line="239" w:lineRule="auto"/>
              <w:ind w:left="999" w:hanging="454"/>
              <w:jc w:val="left"/>
              <w:rPr>
                <w:rFonts w:ascii="Tw Cen MT" w:hAnsi="Tw Cen MT"/>
                <w:sz w:val="24"/>
                <w:szCs w:val="24"/>
                <w:u w:val="single"/>
              </w:rPr>
            </w:pPr>
            <w:r>
              <w:rPr>
                <w:rFonts w:ascii="Tw Cen MT" w:hAnsi="Tw Cen MT"/>
                <w:sz w:val="24"/>
                <w:szCs w:val="24"/>
              </w:rPr>
              <w:t>T</w:t>
            </w:r>
            <w:r w:rsidRPr="00010367">
              <w:rPr>
                <w:rFonts w:ascii="Tw Cen MT" w:hAnsi="Tw Cen MT"/>
                <w:sz w:val="24"/>
                <w:szCs w:val="24"/>
              </w:rPr>
              <w:t xml:space="preserve">he most recent </w:t>
            </w:r>
            <w:r w:rsidRPr="00010367">
              <w:rPr>
                <w:rFonts w:ascii="Tw Cen MT" w:hAnsi="Tw Cen MT"/>
                <w:sz w:val="24"/>
                <w:szCs w:val="24"/>
                <w:u w:val="single"/>
              </w:rPr>
              <w:t>Audited annual reports and accounts</w:t>
            </w:r>
            <w:r w:rsidRPr="00010367">
              <w:rPr>
                <w:rFonts w:ascii="Tw Cen MT" w:hAnsi="Tw Cen MT"/>
                <w:sz w:val="24"/>
                <w:szCs w:val="24"/>
              </w:rPr>
              <w:t xml:space="preserve"> </w:t>
            </w:r>
            <w:r>
              <w:rPr>
                <w:rFonts w:ascii="Tw Cen MT" w:hAnsi="Tw Cen MT"/>
                <w:sz w:val="24"/>
                <w:szCs w:val="24"/>
              </w:rPr>
              <w:t>of the Issuer/Sponsor for the two (2) preceding years ended prior to the application.</w:t>
            </w:r>
          </w:p>
        </w:tc>
      </w:tr>
      <w:tr w:rsidR="003F47B1" w:rsidRPr="00010367" w14:paraId="5F8DFDB1" w14:textId="77777777" w:rsidTr="005C137A">
        <w:trPr>
          <w:trHeight w:val="302"/>
        </w:trPr>
        <w:tc>
          <w:tcPr>
            <w:tcW w:w="503" w:type="dxa"/>
            <w:tcBorders>
              <w:top w:val="single" w:sz="4" w:space="0" w:color="000000"/>
              <w:left w:val="single" w:sz="4" w:space="0" w:color="000000"/>
              <w:bottom w:val="single" w:sz="4" w:space="0" w:color="000000"/>
              <w:right w:val="single" w:sz="4" w:space="0" w:color="000000"/>
            </w:tcBorders>
          </w:tcPr>
          <w:p w14:paraId="00994678" w14:textId="77777777" w:rsidR="003F47B1" w:rsidRPr="00010367" w:rsidRDefault="003F47B1" w:rsidP="003F47B1">
            <w:pPr>
              <w:spacing w:line="259" w:lineRule="auto"/>
              <w:ind w:left="114"/>
              <w:jc w:val="left"/>
              <w:rPr>
                <w:rFonts w:ascii="Tw Cen MT" w:hAnsi="Tw Cen MT"/>
                <w:sz w:val="24"/>
                <w:szCs w:val="24"/>
              </w:rPr>
            </w:pPr>
            <w:r w:rsidRPr="00010367">
              <w:rPr>
                <w:rFonts w:ascii="Tw Cen MT" w:hAnsi="Tw Cen MT"/>
                <w:sz w:val="24"/>
                <w:szCs w:val="24"/>
              </w:rPr>
              <w:t xml:space="preserve">8. </w:t>
            </w:r>
          </w:p>
        </w:tc>
        <w:tc>
          <w:tcPr>
            <w:tcW w:w="8846" w:type="dxa"/>
            <w:tcBorders>
              <w:top w:val="single" w:sz="4" w:space="0" w:color="000000"/>
              <w:left w:val="single" w:sz="4" w:space="0" w:color="000000"/>
              <w:bottom w:val="single" w:sz="4" w:space="0" w:color="000000"/>
              <w:right w:val="single" w:sz="4" w:space="0" w:color="000000"/>
            </w:tcBorders>
          </w:tcPr>
          <w:p w14:paraId="13312610" w14:textId="02F85685" w:rsidR="003F47B1" w:rsidRPr="00010367" w:rsidRDefault="003F47B1" w:rsidP="003F47B1">
            <w:pPr>
              <w:spacing w:line="259" w:lineRule="auto"/>
              <w:ind w:left="110"/>
              <w:jc w:val="left"/>
              <w:rPr>
                <w:rFonts w:ascii="Tw Cen MT" w:hAnsi="Tw Cen MT"/>
                <w:sz w:val="24"/>
                <w:szCs w:val="24"/>
              </w:rPr>
            </w:pPr>
            <w:r w:rsidRPr="00182332">
              <w:rPr>
                <w:rFonts w:ascii="Tw Cen MT" w:hAnsi="Tw Cen MT"/>
                <w:sz w:val="24"/>
                <w:szCs w:val="24"/>
              </w:rPr>
              <w:t xml:space="preserve">Any documentation that provides information and details of any </w:t>
            </w:r>
            <w:r>
              <w:rPr>
                <w:rFonts w:ascii="Tw Cen MT" w:hAnsi="Tw Cen MT"/>
                <w:sz w:val="24"/>
                <w:szCs w:val="24"/>
              </w:rPr>
              <w:t>c</w:t>
            </w:r>
            <w:r w:rsidRPr="00010367">
              <w:rPr>
                <w:rFonts w:ascii="Tw Cen MT" w:hAnsi="Tw Cen MT"/>
                <w:sz w:val="24"/>
                <w:szCs w:val="24"/>
              </w:rPr>
              <w:t>harges</w:t>
            </w:r>
            <w:r>
              <w:rPr>
                <w:rFonts w:ascii="Tw Cen MT" w:hAnsi="Tw Cen MT"/>
                <w:sz w:val="24"/>
                <w:szCs w:val="24"/>
              </w:rPr>
              <w:t>/encumbrances</w:t>
            </w:r>
            <w:r w:rsidRPr="00010367">
              <w:rPr>
                <w:rFonts w:ascii="Tw Cen MT" w:hAnsi="Tw Cen MT"/>
                <w:sz w:val="24"/>
                <w:szCs w:val="24"/>
              </w:rPr>
              <w:t xml:space="preserve"> on the Issuer/</w:t>
            </w:r>
            <w:r>
              <w:rPr>
                <w:rFonts w:ascii="Tw Cen MT" w:hAnsi="Tw Cen MT"/>
                <w:sz w:val="24"/>
                <w:szCs w:val="24"/>
              </w:rPr>
              <w:t>Sponsor</w:t>
            </w:r>
            <w:r w:rsidRPr="00010367">
              <w:rPr>
                <w:rFonts w:ascii="Tw Cen MT" w:hAnsi="Tw Cen MT"/>
                <w:sz w:val="24"/>
                <w:szCs w:val="24"/>
              </w:rPr>
              <w:t xml:space="preserve">’s cash flows </w:t>
            </w:r>
          </w:p>
        </w:tc>
      </w:tr>
      <w:tr w:rsidR="003F47B1" w:rsidRPr="00010367" w14:paraId="23FE2AD4" w14:textId="77777777" w:rsidTr="005C137A">
        <w:trPr>
          <w:trHeight w:val="302"/>
        </w:trPr>
        <w:tc>
          <w:tcPr>
            <w:tcW w:w="503" w:type="dxa"/>
            <w:tcBorders>
              <w:top w:val="single" w:sz="4" w:space="0" w:color="000000"/>
              <w:left w:val="single" w:sz="4" w:space="0" w:color="000000"/>
              <w:bottom w:val="single" w:sz="4" w:space="0" w:color="000000"/>
              <w:right w:val="single" w:sz="4" w:space="0" w:color="000000"/>
            </w:tcBorders>
          </w:tcPr>
          <w:p w14:paraId="654A5863" w14:textId="77777777" w:rsidR="003F47B1" w:rsidRPr="00010367" w:rsidRDefault="003F47B1" w:rsidP="003F47B1">
            <w:pPr>
              <w:spacing w:line="259" w:lineRule="auto"/>
              <w:ind w:left="114"/>
              <w:jc w:val="left"/>
              <w:rPr>
                <w:rFonts w:ascii="Tw Cen MT" w:hAnsi="Tw Cen MT"/>
                <w:sz w:val="24"/>
                <w:szCs w:val="24"/>
              </w:rPr>
            </w:pPr>
            <w:r>
              <w:rPr>
                <w:rFonts w:ascii="Tw Cen MT" w:hAnsi="Tw Cen MT"/>
                <w:sz w:val="24"/>
                <w:szCs w:val="24"/>
              </w:rPr>
              <w:t>9.</w:t>
            </w:r>
          </w:p>
        </w:tc>
        <w:tc>
          <w:tcPr>
            <w:tcW w:w="8846" w:type="dxa"/>
            <w:tcBorders>
              <w:top w:val="single" w:sz="4" w:space="0" w:color="000000"/>
              <w:left w:val="single" w:sz="4" w:space="0" w:color="000000"/>
              <w:bottom w:val="single" w:sz="4" w:space="0" w:color="000000"/>
              <w:right w:val="single" w:sz="4" w:space="0" w:color="000000"/>
            </w:tcBorders>
          </w:tcPr>
          <w:p w14:paraId="702DB178" w14:textId="22687750" w:rsidR="003F47B1" w:rsidRPr="00D92FBB" w:rsidRDefault="003F47B1" w:rsidP="003F47B1">
            <w:pPr>
              <w:spacing w:line="259" w:lineRule="auto"/>
              <w:ind w:left="110"/>
              <w:jc w:val="left"/>
              <w:rPr>
                <w:rFonts w:ascii="Tw Cen MT" w:hAnsi="Tw Cen MT"/>
                <w:sz w:val="24"/>
                <w:szCs w:val="24"/>
              </w:rPr>
            </w:pPr>
            <w:r w:rsidRPr="00C61EB8">
              <w:rPr>
                <w:rFonts w:ascii="Tw Cen MT" w:hAnsi="Tw Cen MT"/>
                <w:sz w:val="24"/>
                <w:szCs w:val="24"/>
              </w:rPr>
              <w:t xml:space="preserve">Copy of audited accounts/Financial Statement for the past </w:t>
            </w:r>
            <w:r>
              <w:rPr>
                <w:rFonts w:ascii="Tw Cen MT" w:hAnsi="Tw Cen MT"/>
                <w:sz w:val="24"/>
                <w:szCs w:val="24"/>
              </w:rPr>
              <w:t>2</w:t>
            </w:r>
            <w:r w:rsidRPr="00C61EB8">
              <w:rPr>
                <w:rFonts w:ascii="Tw Cen MT" w:hAnsi="Tw Cen MT"/>
                <w:sz w:val="24"/>
                <w:szCs w:val="24"/>
              </w:rPr>
              <w:t xml:space="preserve"> years</w:t>
            </w:r>
          </w:p>
        </w:tc>
      </w:tr>
      <w:tr w:rsidR="003F47B1" w:rsidRPr="00010367" w14:paraId="3492059E" w14:textId="77777777" w:rsidTr="005C137A">
        <w:trPr>
          <w:trHeight w:val="302"/>
        </w:trPr>
        <w:tc>
          <w:tcPr>
            <w:tcW w:w="503" w:type="dxa"/>
            <w:tcBorders>
              <w:top w:val="single" w:sz="4" w:space="0" w:color="000000"/>
              <w:left w:val="single" w:sz="4" w:space="0" w:color="000000"/>
              <w:bottom w:val="single" w:sz="4" w:space="0" w:color="000000"/>
              <w:right w:val="single" w:sz="4" w:space="0" w:color="000000"/>
            </w:tcBorders>
          </w:tcPr>
          <w:p w14:paraId="06706943" w14:textId="0A9DC56B" w:rsidR="003F47B1" w:rsidRDefault="003F47B1" w:rsidP="003F47B1">
            <w:pPr>
              <w:spacing w:line="259" w:lineRule="auto"/>
              <w:ind w:left="114"/>
              <w:jc w:val="left"/>
              <w:rPr>
                <w:rFonts w:ascii="Tw Cen MT" w:hAnsi="Tw Cen MT"/>
                <w:sz w:val="24"/>
                <w:szCs w:val="24"/>
              </w:rPr>
            </w:pPr>
            <w:r>
              <w:rPr>
                <w:rFonts w:ascii="Tw Cen MT" w:hAnsi="Tw Cen MT"/>
                <w:sz w:val="24"/>
                <w:szCs w:val="24"/>
              </w:rPr>
              <w:t>10.</w:t>
            </w:r>
          </w:p>
        </w:tc>
        <w:tc>
          <w:tcPr>
            <w:tcW w:w="8846" w:type="dxa"/>
            <w:tcBorders>
              <w:top w:val="single" w:sz="4" w:space="0" w:color="000000"/>
              <w:left w:val="single" w:sz="4" w:space="0" w:color="000000"/>
              <w:bottom w:val="single" w:sz="4" w:space="0" w:color="000000"/>
              <w:right w:val="single" w:sz="4" w:space="0" w:color="000000"/>
            </w:tcBorders>
          </w:tcPr>
          <w:p w14:paraId="0D8EDB00" w14:textId="77777777" w:rsidR="003F47B1" w:rsidRPr="00010367" w:rsidRDefault="003F47B1" w:rsidP="003F47B1">
            <w:pPr>
              <w:spacing w:after="53" w:line="259" w:lineRule="auto"/>
              <w:ind w:left="110"/>
              <w:jc w:val="left"/>
              <w:rPr>
                <w:rFonts w:ascii="Tw Cen MT" w:hAnsi="Tw Cen MT"/>
                <w:sz w:val="24"/>
                <w:szCs w:val="24"/>
              </w:rPr>
            </w:pPr>
            <w:r w:rsidRPr="00010367">
              <w:rPr>
                <w:rFonts w:ascii="Tw Cen MT" w:hAnsi="Tw Cen MT"/>
                <w:sz w:val="24"/>
                <w:szCs w:val="24"/>
              </w:rPr>
              <w:t xml:space="preserve">Details of changes (if any) to any of the following: </w:t>
            </w:r>
          </w:p>
          <w:p w14:paraId="3C74534C" w14:textId="77777777" w:rsidR="003F47B1" w:rsidRPr="00010367" w:rsidRDefault="003F47B1" w:rsidP="003F47B1">
            <w:pPr>
              <w:numPr>
                <w:ilvl w:val="0"/>
                <w:numId w:val="4"/>
              </w:numPr>
              <w:spacing w:after="47" w:line="259" w:lineRule="auto"/>
              <w:ind w:left="999" w:hanging="454"/>
              <w:jc w:val="left"/>
              <w:rPr>
                <w:rFonts w:ascii="Tw Cen MT" w:hAnsi="Tw Cen MT"/>
                <w:sz w:val="24"/>
                <w:szCs w:val="24"/>
                <w:u w:val="single"/>
              </w:rPr>
            </w:pPr>
            <w:r w:rsidRPr="00010367">
              <w:rPr>
                <w:rFonts w:ascii="Tw Cen MT" w:hAnsi="Tw Cen MT"/>
                <w:sz w:val="24"/>
                <w:szCs w:val="24"/>
                <w:u w:val="single"/>
              </w:rPr>
              <w:t xml:space="preserve">Company profile </w:t>
            </w:r>
          </w:p>
          <w:p w14:paraId="55AC66F5" w14:textId="77777777" w:rsidR="003F47B1" w:rsidRPr="00D92FBB" w:rsidRDefault="003F47B1" w:rsidP="003F47B1">
            <w:pPr>
              <w:numPr>
                <w:ilvl w:val="0"/>
                <w:numId w:val="4"/>
              </w:numPr>
              <w:spacing w:after="41" w:line="239" w:lineRule="auto"/>
              <w:ind w:left="999" w:hanging="454"/>
              <w:jc w:val="left"/>
              <w:rPr>
                <w:rFonts w:ascii="Tw Cen MT" w:hAnsi="Tw Cen MT"/>
                <w:sz w:val="24"/>
                <w:szCs w:val="24"/>
                <w:u w:val="single"/>
              </w:rPr>
            </w:pPr>
            <w:r w:rsidRPr="00010367">
              <w:rPr>
                <w:rFonts w:ascii="Tw Cen MT" w:hAnsi="Tw Cen MT"/>
                <w:sz w:val="24"/>
                <w:szCs w:val="24"/>
                <w:u w:val="single"/>
              </w:rPr>
              <w:t>Short profiles of the current members of Issuer/</w:t>
            </w:r>
            <w:r>
              <w:rPr>
                <w:rFonts w:ascii="Tw Cen MT" w:hAnsi="Tw Cen MT"/>
                <w:sz w:val="24"/>
                <w:szCs w:val="24"/>
                <w:u w:val="single"/>
              </w:rPr>
              <w:t>Sponsor</w:t>
            </w:r>
            <w:r w:rsidRPr="00010367">
              <w:rPr>
                <w:rFonts w:ascii="Tw Cen MT" w:hAnsi="Tw Cen MT"/>
                <w:sz w:val="24"/>
                <w:szCs w:val="24"/>
                <w:u w:val="single"/>
              </w:rPr>
              <w:t xml:space="preserve">’s Board of Directors and Management Team </w:t>
            </w:r>
            <w:r>
              <w:rPr>
                <w:rFonts w:ascii="Tw Cen MT" w:hAnsi="Tw Cen MT"/>
                <w:sz w:val="24"/>
                <w:szCs w:val="24"/>
                <w:u w:val="single"/>
              </w:rPr>
              <w:t>together</w:t>
            </w:r>
            <w:r w:rsidRPr="00D92FBB">
              <w:rPr>
                <w:rFonts w:ascii="Tw Cen MT" w:hAnsi="Tw Cen MT"/>
                <w:sz w:val="24"/>
                <w:szCs w:val="24"/>
              </w:rPr>
              <w:t xml:space="preserve"> with the most recently filed CAC 7 (Particulars of Directors) </w:t>
            </w:r>
          </w:p>
          <w:p w14:paraId="2182DE2C" w14:textId="51F6AD27" w:rsidR="003F47B1" w:rsidRDefault="003F47B1" w:rsidP="003F47B1">
            <w:pPr>
              <w:spacing w:line="259" w:lineRule="auto"/>
              <w:ind w:left="110"/>
              <w:jc w:val="left"/>
              <w:rPr>
                <w:rFonts w:ascii="Tw Cen MT" w:hAnsi="Tw Cen MT"/>
                <w:sz w:val="24"/>
                <w:szCs w:val="24"/>
              </w:rPr>
            </w:pPr>
            <w:r w:rsidRPr="00D92FBB">
              <w:rPr>
                <w:rFonts w:ascii="Tw Cen MT" w:hAnsi="Tw Cen MT"/>
                <w:sz w:val="24"/>
                <w:szCs w:val="24"/>
                <w:u w:val="single"/>
              </w:rPr>
              <w:t xml:space="preserve">Composition of the Board of Directors and Management Team during the year </w:t>
            </w:r>
          </w:p>
        </w:tc>
      </w:tr>
      <w:tr w:rsidR="003F47B1" w:rsidRPr="00010367" w14:paraId="394BC1F6" w14:textId="77777777" w:rsidTr="005C137A">
        <w:trPr>
          <w:trHeight w:val="302"/>
        </w:trPr>
        <w:tc>
          <w:tcPr>
            <w:tcW w:w="503" w:type="dxa"/>
            <w:tcBorders>
              <w:top w:val="single" w:sz="4" w:space="0" w:color="000000"/>
              <w:left w:val="single" w:sz="4" w:space="0" w:color="000000"/>
              <w:bottom w:val="single" w:sz="4" w:space="0" w:color="000000"/>
              <w:right w:val="single" w:sz="4" w:space="0" w:color="000000"/>
            </w:tcBorders>
          </w:tcPr>
          <w:p w14:paraId="43D8FE3F" w14:textId="0172FBA6" w:rsidR="003F47B1" w:rsidRDefault="003F47B1" w:rsidP="003F47B1">
            <w:pPr>
              <w:spacing w:line="259" w:lineRule="auto"/>
              <w:ind w:left="114"/>
              <w:jc w:val="left"/>
              <w:rPr>
                <w:rFonts w:ascii="Tw Cen MT" w:hAnsi="Tw Cen MT"/>
                <w:sz w:val="24"/>
                <w:szCs w:val="24"/>
              </w:rPr>
            </w:pPr>
            <w:r>
              <w:rPr>
                <w:rFonts w:ascii="Tw Cen MT" w:hAnsi="Tw Cen MT"/>
                <w:sz w:val="24"/>
                <w:szCs w:val="24"/>
              </w:rPr>
              <w:t xml:space="preserve">11. </w:t>
            </w:r>
          </w:p>
        </w:tc>
        <w:tc>
          <w:tcPr>
            <w:tcW w:w="8846" w:type="dxa"/>
            <w:tcBorders>
              <w:top w:val="single" w:sz="4" w:space="0" w:color="000000"/>
              <w:left w:val="single" w:sz="4" w:space="0" w:color="000000"/>
              <w:bottom w:val="single" w:sz="4" w:space="0" w:color="000000"/>
              <w:right w:val="single" w:sz="4" w:space="0" w:color="000000"/>
            </w:tcBorders>
          </w:tcPr>
          <w:p w14:paraId="769E7DC4" w14:textId="456DBD96" w:rsidR="003F47B1" w:rsidRDefault="003F47B1" w:rsidP="003F47B1">
            <w:pPr>
              <w:spacing w:line="259" w:lineRule="auto"/>
              <w:ind w:left="110"/>
              <w:jc w:val="left"/>
              <w:rPr>
                <w:rFonts w:ascii="Tw Cen MT" w:hAnsi="Tw Cen MT"/>
                <w:sz w:val="24"/>
                <w:szCs w:val="24"/>
              </w:rPr>
            </w:pPr>
            <w:r w:rsidRPr="00010367">
              <w:rPr>
                <w:rFonts w:ascii="Tw Cen MT" w:hAnsi="Tw Cen MT"/>
                <w:sz w:val="24"/>
                <w:szCs w:val="24"/>
                <w:u w:val="single"/>
              </w:rPr>
              <w:t>Board resolution authorizing the Issue</w:t>
            </w:r>
            <w:r w:rsidRPr="00010367">
              <w:rPr>
                <w:rFonts w:ascii="Tw Cen MT" w:hAnsi="Tw Cen MT"/>
                <w:sz w:val="24"/>
                <w:szCs w:val="24"/>
              </w:rPr>
              <w:t xml:space="preserve"> </w:t>
            </w:r>
            <w:r>
              <w:rPr>
                <w:rFonts w:ascii="Tw Cen MT" w:hAnsi="Tw Cen MT"/>
                <w:sz w:val="24"/>
                <w:szCs w:val="24"/>
              </w:rPr>
              <w:t>and listing on the NDSP</w:t>
            </w:r>
          </w:p>
        </w:tc>
      </w:tr>
      <w:tr w:rsidR="003F47B1" w:rsidRPr="00010367" w14:paraId="0A31205F" w14:textId="77777777" w:rsidTr="005C137A">
        <w:trPr>
          <w:trHeight w:val="302"/>
        </w:trPr>
        <w:tc>
          <w:tcPr>
            <w:tcW w:w="503" w:type="dxa"/>
            <w:tcBorders>
              <w:top w:val="single" w:sz="4" w:space="0" w:color="000000"/>
              <w:left w:val="single" w:sz="4" w:space="0" w:color="000000"/>
              <w:bottom w:val="single" w:sz="4" w:space="0" w:color="000000"/>
              <w:right w:val="single" w:sz="4" w:space="0" w:color="000000"/>
            </w:tcBorders>
          </w:tcPr>
          <w:p w14:paraId="68BDBF96" w14:textId="57E5BC92" w:rsidR="003F47B1" w:rsidRPr="00010367" w:rsidRDefault="003F47B1" w:rsidP="003F47B1">
            <w:pPr>
              <w:spacing w:line="259" w:lineRule="auto"/>
              <w:ind w:left="114"/>
              <w:jc w:val="left"/>
              <w:rPr>
                <w:rFonts w:ascii="Tw Cen MT" w:hAnsi="Tw Cen MT"/>
                <w:sz w:val="24"/>
                <w:szCs w:val="24"/>
              </w:rPr>
            </w:pPr>
            <w:r>
              <w:rPr>
                <w:rFonts w:ascii="Tw Cen MT" w:hAnsi="Tw Cen MT"/>
                <w:sz w:val="24"/>
                <w:szCs w:val="24"/>
              </w:rPr>
              <w:t>12</w:t>
            </w:r>
            <w:r w:rsidRPr="00010367">
              <w:rPr>
                <w:rFonts w:ascii="Tw Cen MT" w:hAnsi="Tw Cen MT"/>
                <w:sz w:val="24"/>
                <w:szCs w:val="24"/>
              </w:rPr>
              <w:t xml:space="preserve">. </w:t>
            </w:r>
          </w:p>
        </w:tc>
        <w:tc>
          <w:tcPr>
            <w:tcW w:w="8846" w:type="dxa"/>
            <w:tcBorders>
              <w:top w:val="single" w:sz="4" w:space="0" w:color="000000"/>
              <w:left w:val="single" w:sz="4" w:space="0" w:color="000000"/>
              <w:bottom w:val="single" w:sz="4" w:space="0" w:color="000000"/>
              <w:right w:val="single" w:sz="4" w:space="0" w:color="000000"/>
            </w:tcBorders>
          </w:tcPr>
          <w:p w14:paraId="526BBCA6" w14:textId="3D959485" w:rsidR="003F47B1" w:rsidRPr="00010367" w:rsidRDefault="003F47B1" w:rsidP="003F47B1">
            <w:pPr>
              <w:spacing w:line="259" w:lineRule="auto"/>
              <w:ind w:left="110"/>
              <w:jc w:val="left"/>
              <w:rPr>
                <w:rFonts w:ascii="Tw Cen MT" w:hAnsi="Tw Cen MT"/>
                <w:sz w:val="24"/>
                <w:szCs w:val="24"/>
              </w:rPr>
            </w:pPr>
            <w:r>
              <w:rPr>
                <w:rFonts w:ascii="Tw Cen MT" w:hAnsi="Tw Cen MT"/>
                <w:sz w:val="24"/>
                <w:szCs w:val="24"/>
              </w:rPr>
              <w:t xml:space="preserve">Company </w:t>
            </w:r>
            <w:r w:rsidRPr="00D92FBB">
              <w:rPr>
                <w:rFonts w:ascii="Tw Cen MT" w:hAnsi="Tw Cen MT"/>
                <w:sz w:val="24"/>
                <w:szCs w:val="24"/>
              </w:rPr>
              <w:t xml:space="preserve">Resolution of the Company in general meeting </w:t>
            </w:r>
            <w:r>
              <w:rPr>
                <w:rFonts w:ascii="Tw Cen MT" w:hAnsi="Tw Cen MT"/>
                <w:sz w:val="24"/>
                <w:szCs w:val="24"/>
              </w:rPr>
              <w:t>authorizing</w:t>
            </w:r>
            <w:r w:rsidRPr="00D92FBB">
              <w:rPr>
                <w:rFonts w:ascii="Tw Cen MT" w:hAnsi="Tw Cen MT"/>
                <w:sz w:val="24"/>
                <w:szCs w:val="24"/>
              </w:rPr>
              <w:t xml:space="preserve"> the Issue</w:t>
            </w:r>
            <w:r>
              <w:rPr>
                <w:rFonts w:ascii="Tw Cen MT" w:hAnsi="Tw Cen MT"/>
                <w:sz w:val="24"/>
                <w:szCs w:val="24"/>
              </w:rPr>
              <w:t xml:space="preserve"> listing on the NDSP.</w:t>
            </w:r>
          </w:p>
        </w:tc>
      </w:tr>
      <w:tr w:rsidR="003F47B1" w:rsidRPr="00010367" w14:paraId="24C3E94B" w14:textId="77777777" w:rsidTr="005C137A">
        <w:trPr>
          <w:trHeight w:val="302"/>
        </w:trPr>
        <w:tc>
          <w:tcPr>
            <w:tcW w:w="503" w:type="dxa"/>
            <w:tcBorders>
              <w:top w:val="single" w:sz="4" w:space="0" w:color="000000"/>
              <w:left w:val="single" w:sz="4" w:space="0" w:color="000000"/>
              <w:bottom w:val="single" w:sz="4" w:space="0" w:color="000000"/>
              <w:right w:val="single" w:sz="4" w:space="0" w:color="000000"/>
            </w:tcBorders>
          </w:tcPr>
          <w:p w14:paraId="19B39DDA" w14:textId="00AD51DD" w:rsidR="003F47B1" w:rsidRPr="00010367" w:rsidRDefault="003F47B1" w:rsidP="003F47B1">
            <w:pPr>
              <w:spacing w:line="259" w:lineRule="auto"/>
              <w:ind w:left="114"/>
              <w:jc w:val="left"/>
              <w:rPr>
                <w:rFonts w:ascii="Tw Cen MT" w:hAnsi="Tw Cen MT"/>
                <w:sz w:val="24"/>
                <w:szCs w:val="24"/>
              </w:rPr>
            </w:pPr>
            <w:r w:rsidRPr="00010367">
              <w:rPr>
                <w:rFonts w:ascii="Tw Cen MT" w:hAnsi="Tw Cen MT"/>
                <w:sz w:val="24"/>
                <w:szCs w:val="24"/>
              </w:rPr>
              <w:t>1</w:t>
            </w:r>
            <w:r>
              <w:rPr>
                <w:rFonts w:ascii="Tw Cen MT" w:hAnsi="Tw Cen MT"/>
                <w:sz w:val="24"/>
                <w:szCs w:val="24"/>
              </w:rPr>
              <w:t>3</w:t>
            </w:r>
            <w:r w:rsidRPr="00010367">
              <w:rPr>
                <w:rFonts w:ascii="Tw Cen MT" w:hAnsi="Tw Cen MT"/>
                <w:sz w:val="24"/>
                <w:szCs w:val="24"/>
              </w:rPr>
              <w:t xml:space="preserve">. </w:t>
            </w:r>
          </w:p>
        </w:tc>
        <w:tc>
          <w:tcPr>
            <w:tcW w:w="8846" w:type="dxa"/>
            <w:tcBorders>
              <w:top w:val="single" w:sz="4" w:space="0" w:color="000000"/>
              <w:left w:val="single" w:sz="4" w:space="0" w:color="000000"/>
              <w:bottom w:val="single" w:sz="4" w:space="0" w:color="000000"/>
              <w:right w:val="single" w:sz="4" w:space="0" w:color="000000"/>
            </w:tcBorders>
          </w:tcPr>
          <w:p w14:paraId="1ABB76A9" w14:textId="2E6F8E1B" w:rsidR="003F47B1" w:rsidRPr="00B473E3" w:rsidRDefault="003F47B1" w:rsidP="003F47B1">
            <w:pPr>
              <w:spacing w:line="259" w:lineRule="auto"/>
              <w:ind w:left="110"/>
              <w:jc w:val="left"/>
              <w:rPr>
                <w:rFonts w:ascii="Tw Cen MT" w:hAnsi="Tw Cen MT"/>
                <w:sz w:val="24"/>
                <w:szCs w:val="24"/>
                <w:lang w:val="en-NG"/>
              </w:rPr>
            </w:pPr>
            <w:r w:rsidRPr="00305616">
              <w:rPr>
                <w:rFonts w:ascii="Tw Cen MT" w:hAnsi="Tw Cen MT"/>
                <w:sz w:val="24"/>
                <w:szCs w:val="24"/>
              </w:rPr>
              <w:t xml:space="preserve">A confirmation of the number </w:t>
            </w:r>
            <w:r>
              <w:rPr>
                <w:rFonts w:ascii="Tw Cen MT" w:hAnsi="Tw Cen MT"/>
                <w:sz w:val="24"/>
                <w:szCs w:val="24"/>
              </w:rPr>
              <w:t xml:space="preserve">of </w:t>
            </w:r>
            <w:r w:rsidRPr="00305616">
              <w:rPr>
                <w:rFonts w:ascii="Tw Cen MT" w:hAnsi="Tw Cen MT"/>
                <w:sz w:val="24"/>
                <w:szCs w:val="24"/>
              </w:rPr>
              <w:t>Tokens to be listed</w:t>
            </w:r>
          </w:p>
        </w:tc>
      </w:tr>
      <w:tr w:rsidR="003F47B1" w:rsidRPr="00010367" w14:paraId="733267EB" w14:textId="77777777" w:rsidTr="005C137A">
        <w:trPr>
          <w:trHeight w:val="302"/>
        </w:trPr>
        <w:tc>
          <w:tcPr>
            <w:tcW w:w="503" w:type="dxa"/>
            <w:tcBorders>
              <w:top w:val="single" w:sz="4" w:space="0" w:color="000000"/>
              <w:left w:val="single" w:sz="4" w:space="0" w:color="000000"/>
              <w:bottom w:val="single" w:sz="4" w:space="0" w:color="000000"/>
              <w:right w:val="single" w:sz="4" w:space="0" w:color="000000"/>
            </w:tcBorders>
          </w:tcPr>
          <w:p w14:paraId="0AD9A90F" w14:textId="3224229F" w:rsidR="003F47B1" w:rsidRPr="00010367" w:rsidRDefault="003F47B1" w:rsidP="003F47B1">
            <w:pPr>
              <w:spacing w:line="259" w:lineRule="auto"/>
              <w:ind w:left="114"/>
              <w:jc w:val="left"/>
              <w:rPr>
                <w:rFonts w:ascii="Tw Cen MT" w:hAnsi="Tw Cen MT"/>
                <w:sz w:val="24"/>
                <w:szCs w:val="24"/>
              </w:rPr>
            </w:pPr>
            <w:r w:rsidRPr="00010367">
              <w:rPr>
                <w:rFonts w:ascii="Tw Cen MT" w:hAnsi="Tw Cen MT"/>
                <w:sz w:val="24"/>
                <w:szCs w:val="24"/>
              </w:rPr>
              <w:t>1</w:t>
            </w:r>
            <w:r>
              <w:rPr>
                <w:rFonts w:ascii="Tw Cen MT" w:hAnsi="Tw Cen MT"/>
                <w:sz w:val="24"/>
                <w:szCs w:val="24"/>
              </w:rPr>
              <w:t>4</w:t>
            </w:r>
            <w:r w:rsidRPr="00010367">
              <w:rPr>
                <w:rFonts w:ascii="Tw Cen MT" w:hAnsi="Tw Cen MT"/>
                <w:sz w:val="24"/>
                <w:szCs w:val="24"/>
              </w:rPr>
              <w:t xml:space="preserve">. </w:t>
            </w:r>
          </w:p>
        </w:tc>
        <w:tc>
          <w:tcPr>
            <w:tcW w:w="8846" w:type="dxa"/>
            <w:tcBorders>
              <w:top w:val="single" w:sz="4" w:space="0" w:color="000000"/>
              <w:left w:val="single" w:sz="4" w:space="0" w:color="000000"/>
              <w:bottom w:val="single" w:sz="4" w:space="0" w:color="000000"/>
              <w:right w:val="single" w:sz="4" w:space="0" w:color="000000"/>
            </w:tcBorders>
          </w:tcPr>
          <w:p w14:paraId="5B374A83" w14:textId="32E1E170" w:rsidR="003F47B1" w:rsidRPr="00010367" w:rsidRDefault="003F47B1" w:rsidP="003F47B1">
            <w:pPr>
              <w:spacing w:line="259" w:lineRule="auto"/>
              <w:jc w:val="left"/>
              <w:rPr>
                <w:rFonts w:ascii="Tw Cen MT" w:hAnsi="Tw Cen MT"/>
                <w:sz w:val="24"/>
                <w:szCs w:val="24"/>
              </w:rPr>
            </w:pPr>
            <w:r w:rsidRPr="0084799B">
              <w:rPr>
                <w:rFonts w:ascii="Tw Cen MT" w:hAnsi="Tw Cen MT"/>
                <w:sz w:val="24"/>
                <w:szCs w:val="24"/>
              </w:rPr>
              <w:t xml:space="preserve">Valuation Report from </w:t>
            </w:r>
            <w:r>
              <w:rPr>
                <w:rFonts w:ascii="Tw Cen MT" w:hAnsi="Tw Cen MT"/>
                <w:sz w:val="24"/>
                <w:szCs w:val="24"/>
              </w:rPr>
              <w:t>an</w:t>
            </w:r>
            <w:r w:rsidRPr="0084799B">
              <w:rPr>
                <w:rFonts w:ascii="Tw Cen MT" w:hAnsi="Tw Cen MT"/>
                <w:sz w:val="24"/>
                <w:szCs w:val="24"/>
              </w:rPr>
              <w:t xml:space="preserve"> SEC Registered Financial Adviser.</w:t>
            </w:r>
          </w:p>
        </w:tc>
      </w:tr>
      <w:tr w:rsidR="003F47B1" w:rsidRPr="00010367" w14:paraId="2A8C39A9" w14:textId="77777777" w:rsidTr="005C137A">
        <w:trPr>
          <w:trHeight w:val="302"/>
        </w:trPr>
        <w:tc>
          <w:tcPr>
            <w:tcW w:w="503" w:type="dxa"/>
            <w:tcBorders>
              <w:top w:val="single" w:sz="4" w:space="0" w:color="000000"/>
              <w:left w:val="single" w:sz="4" w:space="0" w:color="000000"/>
              <w:bottom w:val="single" w:sz="4" w:space="0" w:color="000000"/>
              <w:right w:val="single" w:sz="4" w:space="0" w:color="000000"/>
            </w:tcBorders>
          </w:tcPr>
          <w:p w14:paraId="7404B54C" w14:textId="58207F24" w:rsidR="003F47B1" w:rsidRPr="00010367" w:rsidRDefault="003F47B1" w:rsidP="003F47B1">
            <w:pPr>
              <w:spacing w:line="259" w:lineRule="auto"/>
              <w:ind w:left="114"/>
              <w:jc w:val="left"/>
              <w:rPr>
                <w:rFonts w:ascii="Tw Cen MT" w:hAnsi="Tw Cen MT"/>
                <w:sz w:val="24"/>
                <w:szCs w:val="24"/>
              </w:rPr>
            </w:pPr>
            <w:r>
              <w:rPr>
                <w:rFonts w:ascii="Tw Cen MT" w:hAnsi="Tw Cen MT"/>
                <w:sz w:val="24"/>
                <w:szCs w:val="24"/>
              </w:rPr>
              <w:t xml:space="preserve">15. </w:t>
            </w:r>
          </w:p>
        </w:tc>
        <w:tc>
          <w:tcPr>
            <w:tcW w:w="8846" w:type="dxa"/>
            <w:tcBorders>
              <w:top w:val="single" w:sz="4" w:space="0" w:color="000000"/>
              <w:left w:val="single" w:sz="4" w:space="0" w:color="000000"/>
              <w:bottom w:val="single" w:sz="4" w:space="0" w:color="000000"/>
              <w:right w:val="single" w:sz="4" w:space="0" w:color="000000"/>
            </w:tcBorders>
          </w:tcPr>
          <w:p w14:paraId="73AC0D6E" w14:textId="1E925DA8" w:rsidR="003F47B1" w:rsidRPr="00DB404E" w:rsidRDefault="003F47B1" w:rsidP="003F47B1">
            <w:pPr>
              <w:spacing w:line="259" w:lineRule="auto"/>
              <w:ind w:left="110"/>
              <w:jc w:val="left"/>
              <w:rPr>
                <w:rFonts w:ascii="Tw Cen MT" w:hAnsi="Tw Cen MT"/>
                <w:sz w:val="24"/>
                <w:szCs w:val="24"/>
                <w:lang w:val="en-NG"/>
              </w:rPr>
            </w:pPr>
            <w:r>
              <w:rPr>
                <w:rFonts w:ascii="Tw Cen MT" w:hAnsi="Tw Cen MT"/>
                <w:sz w:val="24"/>
                <w:szCs w:val="24"/>
              </w:rPr>
              <w:t>Comprehensive schedule</w:t>
            </w:r>
            <w:r w:rsidRPr="00010367">
              <w:rPr>
                <w:rFonts w:ascii="Tw Cen MT" w:hAnsi="Tw Cen MT"/>
                <w:sz w:val="24"/>
                <w:szCs w:val="24"/>
              </w:rPr>
              <w:t xml:space="preserve"> of the Issuer/</w:t>
            </w:r>
            <w:r>
              <w:rPr>
                <w:rFonts w:ascii="Tw Cen MT" w:hAnsi="Tw Cen MT"/>
                <w:sz w:val="24"/>
                <w:szCs w:val="24"/>
              </w:rPr>
              <w:t>Sponsor</w:t>
            </w:r>
            <w:r w:rsidRPr="00010367">
              <w:rPr>
                <w:rFonts w:ascii="Tw Cen MT" w:hAnsi="Tw Cen MT"/>
                <w:sz w:val="24"/>
                <w:szCs w:val="24"/>
              </w:rPr>
              <w:t>’s current debt profile</w:t>
            </w:r>
            <w:r>
              <w:rPr>
                <w:rFonts w:ascii="Tw Cen MT" w:hAnsi="Tw Cen MT"/>
                <w:sz w:val="24"/>
                <w:szCs w:val="24"/>
              </w:rPr>
              <w:t xml:space="preserve"> by</w:t>
            </w:r>
            <w:r w:rsidRPr="00010367">
              <w:rPr>
                <w:rFonts w:ascii="Tw Cen MT" w:hAnsi="Tw Cen MT"/>
                <w:sz w:val="24"/>
                <w:szCs w:val="24"/>
              </w:rPr>
              <w:t xml:space="preserve"> type, purpose</w:t>
            </w:r>
            <w:r>
              <w:rPr>
                <w:rFonts w:ascii="Tw Cen MT" w:hAnsi="Tw Cen MT"/>
                <w:sz w:val="24"/>
                <w:szCs w:val="24"/>
              </w:rPr>
              <w:t>,</w:t>
            </w:r>
            <w:r w:rsidRPr="00010367">
              <w:rPr>
                <w:rFonts w:ascii="Tw Cen MT" w:hAnsi="Tw Cen MT"/>
                <w:sz w:val="24"/>
                <w:szCs w:val="24"/>
              </w:rPr>
              <w:t xml:space="preserve"> </w:t>
            </w:r>
            <w:r>
              <w:rPr>
                <w:rFonts w:ascii="Tw Cen MT" w:hAnsi="Tw Cen MT"/>
                <w:sz w:val="24"/>
                <w:szCs w:val="24"/>
              </w:rPr>
              <w:t xml:space="preserve">tenor, </w:t>
            </w:r>
            <w:r w:rsidRPr="00010367">
              <w:rPr>
                <w:rFonts w:ascii="Tw Cen MT" w:hAnsi="Tw Cen MT"/>
                <w:sz w:val="24"/>
                <w:szCs w:val="24"/>
              </w:rPr>
              <w:t xml:space="preserve">and maturity dates </w:t>
            </w:r>
          </w:p>
        </w:tc>
      </w:tr>
      <w:tr w:rsidR="003F47B1" w:rsidRPr="00010367" w14:paraId="66929AF3" w14:textId="77777777" w:rsidTr="005C137A">
        <w:trPr>
          <w:trHeight w:val="302"/>
        </w:trPr>
        <w:tc>
          <w:tcPr>
            <w:tcW w:w="503" w:type="dxa"/>
            <w:tcBorders>
              <w:top w:val="single" w:sz="4" w:space="0" w:color="000000"/>
              <w:left w:val="single" w:sz="4" w:space="0" w:color="000000"/>
              <w:bottom w:val="single" w:sz="4" w:space="0" w:color="000000"/>
              <w:right w:val="single" w:sz="4" w:space="0" w:color="000000"/>
            </w:tcBorders>
          </w:tcPr>
          <w:p w14:paraId="6FC98486" w14:textId="15D28B7A" w:rsidR="003F47B1" w:rsidRPr="00010367" w:rsidRDefault="003F47B1" w:rsidP="003F47B1">
            <w:pPr>
              <w:spacing w:line="259" w:lineRule="auto"/>
              <w:ind w:left="114"/>
              <w:jc w:val="left"/>
              <w:rPr>
                <w:rFonts w:ascii="Tw Cen MT" w:hAnsi="Tw Cen MT"/>
                <w:sz w:val="24"/>
                <w:szCs w:val="24"/>
              </w:rPr>
            </w:pPr>
            <w:r w:rsidRPr="00010367">
              <w:rPr>
                <w:rFonts w:ascii="Tw Cen MT" w:hAnsi="Tw Cen MT"/>
                <w:sz w:val="24"/>
                <w:szCs w:val="24"/>
              </w:rPr>
              <w:t>1</w:t>
            </w:r>
            <w:r>
              <w:rPr>
                <w:rFonts w:ascii="Tw Cen MT" w:hAnsi="Tw Cen MT"/>
                <w:sz w:val="24"/>
                <w:szCs w:val="24"/>
              </w:rPr>
              <w:t>6</w:t>
            </w:r>
            <w:r w:rsidRPr="00010367">
              <w:rPr>
                <w:rFonts w:ascii="Tw Cen MT" w:hAnsi="Tw Cen MT"/>
                <w:sz w:val="24"/>
                <w:szCs w:val="24"/>
              </w:rPr>
              <w:t xml:space="preserve">. </w:t>
            </w:r>
          </w:p>
        </w:tc>
        <w:tc>
          <w:tcPr>
            <w:tcW w:w="8846" w:type="dxa"/>
            <w:tcBorders>
              <w:top w:val="single" w:sz="4" w:space="0" w:color="000000"/>
              <w:left w:val="single" w:sz="4" w:space="0" w:color="000000"/>
              <w:bottom w:val="single" w:sz="4" w:space="0" w:color="000000"/>
              <w:right w:val="single" w:sz="4" w:space="0" w:color="000000"/>
            </w:tcBorders>
          </w:tcPr>
          <w:p w14:paraId="20EE0716" w14:textId="0B20E19B" w:rsidR="003F47B1" w:rsidRPr="00010367" w:rsidRDefault="003F47B1" w:rsidP="003F47B1">
            <w:pPr>
              <w:spacing w:line="259" w:lineRule="auto"/>
              <w:jc w:val="left"/>
              <w:rPr>
                <w:rFonts w:ascii="Tw Cen MT" w:hAnsi="Tw Cen MT"/>
                <w:sz w:val="24"/>
                <w:szCs w:val="24"/>
              </w:rPr>
            </w:pPr>
            <w:r>
              <w:rPr>
                <w:sz w:val="23"/>
                <w:szCs w:val="23"/>
                <w:lang w:val="en-US"/>
              </w:rPr>
              <w:t xml:space="preserve">Executed </w:t>
            </w:r>
            <w:r>
              <w:rPr>
                <w:sz w:val="23"/>
                <w:szCs w:val="23"/>
              </w:rPr>
              <w:t xml:space="preserve">Undertaking (Appendix II) to abide by these Rules </w:t>
            </w:r>
            <w:r w:rsidRPr="00F656A1">
              <w:rPr>
                <w:sz w:val="23"/>
                <w:szCs w:val="23"/>
              </w:rPr>
              <w:t xml:space="preserve">and the Nigerian Code of </w:t>
            </w:r>
            <w:r w:rsidRPr="00F656A1">
              <w:rPr>
                <w:sz w:val="23"/>
                <w:szCs w:val="23"/>
              </w:rPr>
              <w:lastRenderedPageBreak/>
              <w:t>Corporate Governance, including continuous reporting and disclosure requirements, and to pay all relevant fees which are subject to review from time to time</w:t>
            </w:r>
            <w:r>
              <w:rPr>
                <w:sz w:val="23"/>
                <w:szCs w:val="23"/>
              </w:rPr>
              <w:t>, duly executed by authorized representatives of the Issuer</w:t>
            </w:r>
            <w:r>
              <w:rPr>
                <w:sz w:val="23"/>
                <w:szCs w:val="23"/>
                <w:lang w:val="en-US"/>
              </w:rPr>
              <w:t>.</w:t>
            </w:r>
            <w:r>
              <w:rPr>
                <w:sz w:val="23"/>
                <w:szCs w:val="23"/>
              </w:rPr>
              <w:t xml:space="preserve"> </w:t>
            </w:r>
          </w:p>
        </w:tc>
      </w:tr>
      <w:tr w:rsidR="003F47B1" w:rsidRPr="00010367" w14:paraId="69B49C8D" w14:textId="77777777" w:rsidTr="005C137A">
        <w:trPr>
          <w:trHeight w:val="302"/>
        </w:trPr>
        <w:tc>
          <w:tcPr>
            <w:tcW w:w="503" w:type="dxa"/>
            <w:tcBorders>
              <w:top w:val="single" w:sz="4" w:space="0" w:color="000000"/>
              <w:left w:val="single" w:sz="4" w:space="0" w:color="000000"/>
              <w:bottom w:val="single" w:sz="4" w:space="0" w:color="000000"/>
              <w:right w:val="single" w:sz="4" w:space="0" w:color="000000"/>
            </w:tcBorders>
          </w:tcPr>
          <w:p w14:paraId="214F52D1" w14:textId="597C94AC" w:rsidR="003F47B1" w:rsidRPr="00010367" w:rsidRDefault="003F47B1" w:rsidP="003F47B1">
            <w:pPr>
              <w:spacing w:line="259" w:lineRule="auto"/>
              <w:ind w:left="114"/>
              <w:jc w:val="left"/>
              <w:rPr>
                <w:rFonts w:ascii="Tw Cen MT" w:hAnsi="Tw Cen MT"/>
                <w:sz w:val="24"/>
                <w:szCs w:val="24"/>
              </w:rPr>
            </w:pPr>
            <w:r w:rsidRPr="00010367">
              <w:rPr>
                <w:rFonts w:ascii="Tw Cen MT" w:hAnsi="Tw Cen MT"/>
                <w:sz w:val="24"/>
                <w:szCs w:val="24"/>
              </w:rPr>
              <w:lastRenderedPageBreak/>
              <w:t>1</w:t>
            </w:r>
            <w:r>
              <w:rPr>
                <w:rFonts w:ascii="Tw Cen MT" w:hAnsi="Tw Cen MT"/>
                <w:sz w:val="24"/>
                <w:szCs w:val="24"/>
              </w:rPr>
              <w:t>7</w:t>
            </w:r>
            <w:r w:rsidRPr="00010367">
              <w:rPr>
                <w:rFonts w:ascii="Tw Cen MT" w:hAnsi="Tw Cen MT"/>
                <w:sz w:val="24"/>
                <w:szCs w:val="24"/>
              </w:rPr>
              <w:t xml:space="preserve">. </w:t>
            </w:r>
          </w:p>
        </w:tc>
        <w:tc>
          <w:tcPr>
            <w:tcW w:w="8846" w:type="dxa"/>
            <w:tcBorders>
              <w:top w:val="single" w:sz="4" w:space="0" w:color="000000"/>
              <w:left w:val="single" w:sz="4" w:space="0" w:color="000000"/>
              <w:bottom w:val="single" w:sz="4" w:space="0" w:color="000000"/>
              <w:right w:val="single" w:sz="4" w:space="0" w:color="000000"/>
            </w:tcBorders>
          </w:tcPr>
          <w:p w14:paraId="7B28DD09" w14:textId="30EE94B0" w:rsidR="003F47B1" w:rsidRPr="00B473E3" w:rsidRDefault="003F47B1" w:rsidP="003F47B1">
            <w:pPr>
              <w:pStyle w:val="Default"/>
              <w:rPr>
                <w:sz w:val="23"/>
                <w:szCs w:val="23"/>
              </w:rPr>
            </w:pPr>
            <w:r w:rsidRPr="00B473E3">
              <w:t>Evidence of Appointment of a Participating Institution and authorizing the Firm to act on behalf of the Issuer</w:t>
            </w:r>
            <w:r>
              <w:t>.</w:t>
            </w:r>
          </w:p>
        </w:tc>
      </w:tr>
      <w:tr w:rsidR="003F47B1" w:rsidRPr="00010367" w14:paraId="1BEEE9F0" w14:textId="77777777" w:rsidTr="005C137A">
        <w:trPr>
          <w:trHeight w:val="302"/>
        </w:trPr>
        <w:tc>
          <w:tcPr>
            <w:tcW w:w="503" w:type="dxa"/>
            <w:tcBorders>
              <w:top w:val="single" w:sz="4" w:space="0" w:color="000000"/>
              <w:left w:val="single" w:sz="4" w:space="0" w:color="000000"/>
              <w:bottom w:val="single" w:sz="4" w:space="0" w:color="000000"/>
              <w:right w:val="single" w:sz="4" w:space="0" w:color="000000"/>
            </w:tcBorders>
          </w:tcPr>
          <w:p w14:paraId="72292C54" w14:textId="5EC4357E" w:rsidR="003F47B1" w:rsidRPr="00010367" w:rsidRDefault="003F47B1" w:rsidP="003F47B1">
            <w:pPr>
              <w:spacing w:line="259" w:lineRule="auto"/>
              <w:ind w:left="114"/>
              <w:jc w:val="left"/>
              <w:rPr>
                <w:rFonts w:ascii="Tw Cen MT" w:hAnsi="Tw Cen MT"/>
                <w:sz w:val="24"/>
                <w:szCs w:val="24"/>
              </w:rPr>
            </w:pPr>
            <w:r>
              <w:rPr>
                <w:rFonts w:ascii="Tw Cen MT" w:hAnsi="Tw Cen MT"/>
                <w:sz w:val="24"/>
                <w:szCs w:val="24"/>
              </w:rPr>
              <w:t>18.</w:t>
            </w:r>
          </w:p>
        </w:tc>
        <w:tc>
          <w:tcPr>
            <w:tcW w:w="8846" w:type="dxa"/>
            <w:tcBorders>
              <w:top w:val="single" w:sz="4" w:space="0" w:color="000000"/>
              <w:left w:val="single" w:sz="4" w:space="0" w:color="000000"/>
              <w:bottom w:val="single" w:sz="4" w:space="0" w:color="000000"/>
              <w:right w:val="single" w:sz="4" w:space="0" w:color="000000"/>
            </w:tcBorders>
          </w:tcPr>
          <w:p w14:paraId="45D84891" w14:textId="77777777" w:rsidR="003F47B1" w:rsidRDefault="003F47B1" w:rsidP="003F47B1">
            <w:pPr>
              <w:pStyle w:val="Default"/>
              <w:rPr>
                <w:sz w:val="23"/>
                <w:szCs w:val="23"/>
              </w:rPr>
            </w:pPr>
            <w:r>
              <w:rPr>
                <w:sz w:val="23"/>
                <w:szCs w:val="23"/>
              </w:rPr>
              <w:t xml:space="preserve">Evidence of Appointment of an Issuing House to provide financial advisory services to the Issuer in respect of the listing of the Digital Securities on the N-DSP </w:t>
            </w:r>
          </w:p>
          <w:p w14:paraId="3096956B" w14:textId="4BCB0053" w:rsidR="003F47B1" w:rsidRPr="00010367" w:rsidRDefault="003F47B1" w:rsidP="003F47B1">
            <w:pPr>
              <w:spacing w:line="259" w:lineRule="auto"/>
              <w:jc w:val="left"/>
              <w:rPr>
                <w:rFonts w:ascii="Tw Cen MT" w:hAnsi="Tw Cen MT"/>
                <w:sz w:val="24"/>
                <w:szCs w:val="24"/>
              </w:rPr>
            </w:pPr>
          </w:p>
        </w:tc>
      </w:tr>
      <w:tr w:rsidR="003F47B1" w:rsidRPr="00010367" w14:paraId="71FC31A1" w14:textId="77777777" w:rsidTr="005C137A">
        <w:trPr>
          <w:trHeight w:val="302"/>
        </w:trPr>
        <w:tc>
          <w:tcPr>
            <w:tcW w:w="503" w:type="dxa"/>
            <w:tcBorders>
              <w:top w:val="single" w:sz="4" w:space="0" w:color="000000"/>
              <w:left w:val="single" w:sz="4" w:space="0" w:color="000000"/>
              <w:bottom w:val="single" w:sz="4" w:space="0" w:color="000000"/>
              <w:right w:val="single" w:sz="4" w:space="0" w:color="000000"/>
            </w:tcBorders>
          </w:tcPr>
          <w:p w14:paraId="03F69BAA" w14:textId="7A5F5BE9" w:rsidR="003F47B1" w:rsidRDefault="003F47B1" w:rsidP="003F47B1">
            <w:pPr>
              <w:spacing w:line="259" w:lineRule="auto"/>
              <w:ind w:left="114"/>
              <w:jc w:val="left"/>
              <w:rPr>
                <w:rFonts w:ascii="Tw Cen MT" w:hAnsi="Tw Cen MT"/>
                <w:sz w:val="24"/>
                <w:szCs w:val="24"/>
              </w:rPr>
            </w:pPr>
            <w:r>
              <w:rPr>
                <w:rFonts w:ascii="Tw Cen MT" w:hAnsi="Tw Cen MT"/>
                <w:sz w:val="24"/>
                <w:szCs w:val="24"/>
              </w:rPr>
              <w:t>19.</w:t>
            </w:r>
          </w:p>
        </w:tc>
        <w:tc>
          <w:tcPr>
            <w:tcW w:w="8846" w:type="dxa"/>
            <w:tcBorders>
              <w:top w:val="single" w:sz="4" w:space="0" w:color="000000"/>
              <w:left w:val="single" w:sz="4" w:space="0" w:color="000000"/>
              <w:bottom w:val="single" w:sz="4" w:space="0" w:color="000000"/>
              <w:right w:val="single" w:sz="4" w:space="0" w:color="000000"/>
            </w:tcBorders>
          </w:tcPr>
          <w:p w14:paraId="26BE6A2E" w14:textId="568F4F61" w:rsidR="003F47B1" w:rsidRDefault="003F47B1" w:rsidP="003F47B1">
            <w:pPr>
              <w:spacing w:line="259" w:lineRule="auto"/>
              <w:jc w:val="left"/>
              <w:rPr>
                <w:rFonts w:ascii="Tw Cen MT" w:hAnsi="Tw Cen MT"/>
                <w:sz w:val="24"/>
                <w:szCs w:val="24"/>
              </w:rPr>
            </w:pPr>
            <w:r w:rsidRPr="00010367">
              <w:rPr>
                <w:rFonts w:ascii="Tw Cen MT" w:hAnsi="Tw Cen MT"/>
                <w:sz w:val="24"/>
                <w:szCs w:val="24"/>
              </w:rPr>
              <w:t xml:space="preserve">Notarized letters of consent of all parties named in the Offer Documents. Where the consent is given through a power of attorney, the power of attorney shall be executed and stamped. </w:t>
            </w:r>
          </w:p>
        </w:tc>
      </w:tr>
      <w:tr w:rsidR="003F47B1" w:rsidRPr="00010367" w14:paraId="2ADA0FE3" w14:textId="77777777" w:rsidTr="005C137A">
        <w:trPr>
          <w:trHeight w:val="302"/>
        </w:trPr>
        <w:tc>
          <w:tcPr>
            <w:tcW w:w="503" w:type="dxa"/>
            <w:tcBorders>
              <w:top w:val="single" w:sz="4" w:space="0" w:color="000000"/>
              <w:left w:val="single" w:sz="4" w:space="0" w:color="000000"/>
              <w:bottom w:val="single" w:sz="4" w:space="0" w:color="000000"/>
              <w:right w:val="single" w:sz="4" w:space="0" w:color="000000"/>
            </w:tcBorders>
          </w:tcPr>
          <w:p w14:paraId="1293295A" w14:textId="07E34DE2" w:rsidR="003F47B1" w:rsidRPr="00010367" w:rsidRDefault="003F47B1" w:rsidP="003F47B1">
            <w:pPr>
              <w:spacing w:line="259" w:lineRule="auto"/>
              <w:ind w:left="114"/>
              <w:jc w:val="left"/>
              <w:rPr>
                <w:rFonts w:ascii="Tw Cen MT" w:hAnsi="Tw Cen MT"/>
                <w:sz w:val="24"/>
                <w:szCs w:val="24"/>
              </w:rPr>
            </w:pPr>
            <w:r>
              <w:rPr>
                <w:rFonts w:ascii="Tw Cen MT" w:hAnsi="Tw Cen MT"/>
                <w:sz w:val="24"/>
                <w:szCs w:val="24"/>
              </w:rPr>
              <w:t>20</w:t>
            </w:r>
            <w:r w:rsidRPr="00010367">
              <w:rPr>
                <w:rFonts w:ascii="Tw Cen MT" w:hAnsi="Tw Cen MT"/>
                <w:sz w:val="24"/>
                <w:szCs w:val="24"/>
              </w:rPr>
              <w:t xml:space="preserve">. </w:t>
            </w:r>
          </w:p>
        </w:tc>
        <w:tc>
          <w:tcPr>
            <w:tcW w:w="8846" w:type="dxa"/>
            <w:tcBorders>
              <w:top w:val="single" w:sz="4" w:space="0" w:color="000000"/>
              <w:left w:val="single" w:sz="4" w:space="0" w:color="000000"/>
              <w:bottom w:val="single" w:sz="4" w:space="0" w:color="000000"/>
              <w:right w:val="single" w:sz="4" w:space="0" w:color="000000"/>
            </w:tcBorders>
          </w:tcPr>
          <w:p w14:paraId="32A624AF" w14:textId="3C7DED0E" w:rsidR="003F47B1" w:rsidRPr="00010367" w:rsidRDefault="003F47B1" w:rsidP="003F47B1">
            <w:pPr>
              <w:spacing w:line="259" w:lineRule="auto"/>
              <w:ind w:left="110"/>
              <w:jc w:val="left"/>
              <w:rPr>
                <w:rFonts w:ascii="Tw Cen MT" w:hAnsi="Tw Cen MT"/>
                <w:sz w:val="24"/>
                <w:szCs w:val="24"/>
              </w:rPr>
            </w:pPr>
            <w:r>
              <w:rPr>
                <w:sz w:val="23"/>
                <w:szCs w:val="23"/>
              </w:rPr>
              <w:t>Declaration of Compliance by the Participating Institution that it has reviewed the application, advised the Issuer and the application complies with these Rules</w:t>
            </w:r>
            <w:r>
              <w:rPr>
                <w:sz w:val="23"/>
                <w:szCs w:val="23"/>
                <w:lang w:val="en-US"/>
              </w:rPr>
              <w:t>.</w:t>
            </w:r>
          </w:p>
        </w:tc>
      </w:tr>
      <w:tr w:rsidR="000C7E7B" w:rsidRPr="00010367" w14:paraId="4076B63B" w14:textId="77777777" w:rsidTr="005C137A">
        <w:trPr>
          <w:trHeight w:val="302"/>
        </w:trPr>
        <w:tc>
          <w:tcPr>
            <w:tcW w:w="503" w:type="dxa"/>
            <w:tcBorders>
              <w:top w:val="single" w:sz="4" w:space="0" w:color="000000"/>
              <w:left w:val="single" w:sz="4" w:space="0" w:color="000000"/>
              <w:bottom w:val="single" w:sz="4" w:space="0" w:color="000000"/>
              <w:right w:val="single" w:sz="4" w:space="0" w:color="000000"/>
            </w:tcBorders>
          </w:tcPr>
          <w:p w14:paraId="0CD867D3" w14:textId="6F64F17A" w:rsidR="000C7E7B" w:rsidRDefault="000C7E7B" w:rsidP="003F47B1">
            <w:pPr>
              <w:spacing w:line="259" w:lineRule="auto"/>
              <w:ind w:left="114"/>
              <w:jc w:val="left"/>
              <w:rPr>
                <w:rFonts w:ascii="Tw Cen MT" w:hAnsi="Tw Cen MT"/>
                <w:sz w:val="24"/>
                <w:szCs w:val="24"/>
              </w:rPr>
            </w:pPr>
            <w:r>
              <w:rPr>
                <w:rFonts w:ascii="Tw Cen MT" w:hAnsi="Tw Cen MT"/>
                <w:sz w:val="24"/>
                <w:szCs w:val="24"/>
              </w:rPr>
              <w:t xml:space="preserve">21. </w:t>
            </w:r>
          </w:p>
        </w:tc>
        <w:tc>
          <w:tcPr>
            <w:tcW w:w="8846" w:type="dxa"/>
            <w:tcBorders>
              <w:top w:val="single" w:sz="4" w:space="0" w:color="000000"/>
              <w:left w:val="single" w:sz="4" w:space="0" w:color="000000"/>
              <w:bottom w:val="single" w:sz="4" w:space="0" w:color="000000"/>
              <w:right w:val="single" w:sz="4" w:space="0" w:color="000000"/>
            </w:tcBorders>
          </w:tcPr>
          <w:p w14:paraId="6513B795" w14:textId="4E4B89BF" w:rsidR="000C7E7B" w:rsidRDefault="000C7E7B" w:rsidP="003F47B1">
            <w:pPr>
              <w:spacing w:line="259" w:lineRule="auto"/>
              <w:ind w:left="110"/>
              <w:jc w:val="left"/>
              <w:rPr>
                <w:sz w:val="23"/>
                <w:szCs w:val="23"/>
              </w:rPr>
            </w:pPr>
            <w:r w:rsidRPr="000C7E7B">
              <w:rPr>
                <w:sz w:val="23"/>
                <w:szCs w:val="23"/>
              </w:rPr>
              <w:t>Declaration that Digital Securities, are not subject to any legal or regulatory restriction that prevents trading or exchange on N-DSP</w:t>
            </w:r>
          </w:p>
        </w:tc>
      </w:tr>
      <w:tr w:rsidR="003F47B1" w:rsidRPr="00010367" w14:paraId="03FE7101" w14:textId="77777777" w:rsidTr="004D79AA">
        <w:trPr>
          <w:trHeight w:val="302"/>
        </w:trPr>
        <w:tc>
          <w:tcPr>
            <w:tcW w:w="503" w:type="dxa"/>
            <w:tcBorders>
              <w:top w:val="single" w:sz="4" w:space="0" w:color="000000"/>
              <w:left w:val="single" w:sz="4" w:space="0" w:color="000000"/>
              <w:bottom w:val="single" w:sz="4" w:space="0" w:color="000000"/>
              <w:right w:val="single" w:sz="4" w:space="0" w:color="000000"/>
            </w:tcBorders>
          </w:tcPr>
          <w:p w14:paraId="0AA047CB" w14:textId="62E3E3E0" w:rsidR="003F47B1" w:rsidRPr="00010367" w:rsidRDefault="003F47B1" w:rsidP="003F47B1">
            <w:pPr>
              <w:spacing w:line="259" w:lineRule="auto"/>
              <w:ind w:left="114"/>
              <w:jc w:val="left"/>
              <w:rPr>
                <w:rFonts w:ascii="Tw Cen MT" w:hAnsi="Tw Cen MT"/>
                <w:sz w:val="24"/>
                <w:szCs w:val="24"/>
              </w:rPr>
            </w:pPr>
            <w:r>
              <w:rPr>
                <w:rFonts w:ascii="Tw Cen MT" w:hAnsi="Tw Cen MT"/>
                <w:sz w:val="24"/>
                <w:szCs w:val="24"/>
              </w:rPr>
              <w:t>2</w:t>
            </w:r>
            <w:r w:rsidR="000C7E7B">
              <w:rPr>
                <w:rFonts w:ascii="Tw Cen MT" w:hAnsi="Tw Cen MT"/>
                <w:sz w:val="24"/>
                <w:szCs w:val="24"/>
              </w:rPr>
              <w:t>2</w:t>
            </w:r>
            <w:r w:rsidRPr="00010367">
              <w:rPr>
                <w:rFonts w:ascii="Tw Cen MT" w:hAnsi="Tw Cen MT"/>
                <w:sz w:val="24"/>
                <w:szCs w:val="24"/>
              </w:rPr>
              <w:t xml:space="preserve">. </w:t>
            </w:r>
          </w:p>
        </w:tc>
        <w:tc>
          <w:tcPr>
            <w:tcW w:w="8846" w:type="dxa"/>
            <w:tcBorders>
              <w:top w:val="single" w:sz="4" w:space="0" w:color="auto"/>
              <w:left w:val="single" w:sz="4" w:space="0" w:color="auto"/>
              <w:bottom w:val="single" w:sz="4" w:space="0" w:color="auto"/>
              <w:right w:val="single" w:sz="4" w:space="0" w:color="auto"/>
            </w:tcBorders>
          </w:tcPr>
          <w:p w14:paraId="41EEDF6F" w14:textId="707C5F1D" w:rsidR="003F47B1" w:rsidRPr="00010367" w:rsidRDefault="003F47B1" w:rsidP="003F47B1">
            <w:pPr>
              <w:spacing w:line="259" w:lineRule="auto"/>
              <w:ind w:left="110"/>
              <w:jc w:val="left"/>
              <w:rPr>
                <w:rFonts w:ascii="Tw Cen MT" w:hAnsi="Tw Cen MT"/>
                <w:sz w:val="24"/>
                <w:szCs w:val="24"/>
              </w:rPr>
            </w:pPr>
            <w:r w:rsidRPr="00182332">
              <w:rPr>
                <w:rFonts w:ascii="Tw Cen MT" w:hAnsi="Tw Cen MT"/>
                <w:sz w:val="24"/>
                <w:szCs w:val="24"/>
              </w:rPr>
              <w:t>External auditor’s comfort letter on the Issuer/Sponsor</w:t>
            </w:r>
          </w:p>
        </w:tc>
      </w:tr>
      <w:tr w:rsidR="003F47B1" w:rsidRPr="00010367" w14:paraId="15C5511A" w14:textId="77777777" w:rsidTr="004D79AA">
        <w:trPr>
          <w:trHeight w:val="302"/>
        </w:trPr>
        <w:tc>
          <w:tcPr>
            <w:tcW w:w="503" w:type="dxa"/>
            <w:tcBorders>
              <w:top w:val="single" w:sz="4" w:space="0" w:color="000000"/>
              <w:left w:val="single" w:sz="4" w:space="0" w:color="000000"/>
              <w:bottom w:val="single" w:sz="4" w:space="0" w:color="000000"/>
              <w:right w:val="single" w:sz="4" w:space="0" w:color="000000"/>
            </w:tcBorders>
          </w:tcPr>
          <w:p w14:paraId="5341F85F" w14:textId="23F59480" w:rsidR="003F47B1" w:rsidRPr="00010367" w:rsidRDefault="003F47B1" w:rsidP="003F47B1">
            <w:pPr>
              <w:spacing w:line="259" w:lineRule="auto"/>
              <w:ind w:left="114"/>
              <w:jc w:val="left"/>
              <w:rPr>
                <w:rFonts w:ascii="Tw Cen MT" w:hAnsi="Tw Cen MT"/>
                <w:sz w:val="24"/>
                <w:szCs w:val="24"/>
              </w:rPr>
            </w:pPr>
            <w:r>
              <w:rPr>
                <w:rFonts w:ascii="Tw Cen MT" w:hAnsi="Tw Cen MT"/>
                <w:sz w:val="24"/>
                <w:szCs w:val="24"/>
              </w:rPr>
              <w:t>2</w:t>
            </w:r>
            <w:r w:rsidR="000C7E7B">
              <w:rPr>
                <w:rFonts w:ascii="Tw Cen MT" w:hAnsi="Tw Cen MT"/>
                <w:sz w:val="24"/>
                <w:szCs w:val="24"/>
              </w:rPr>
              <w:t>3</w:t>
            </w:r>
            <w:r w:rsidRPr="00010367">
              <w:rPr>
                <w:rFonts w:ascii="Tw Cen MT" w:hAnsi="Tw Cen MT"/>
                <w:sz w:val="24"/>
                <w:szCs w:val="24"/>
              </w:rPr>
              <w:t xml:space="preserve">. </w:t>
            </w:r>
          </w:p>
        </w:tc>
        <w:tc>
          <w:tcPr>
            <w:tcW w:w="8846" w:type="dxa"/>
            <w:tcBorders>
              <w:top w:val="single" w:sz="4" w:space="0" w:color="auto"/>
              <w:left w:val="single" w:sz="4" w:space="0" w:color="auto"/>
              <w:bottom w:val="single" w:sz="4" w:space="0" w:color="auto"/>
              <w:right w:val="single" w:sz="4" w:space="0" w:color="auto"/>
            </w:tcBorders>
          </w:tcPr>
          <w:p w14:paraId="24E23984" w14:textId="05E88F16" w:rsidR="003F47B1" w:rsidRPr="004F1A32" w:rsidRDefault="003F47B1" w:rsidP="003F47B1">
            <w:pPr>
              <w:spacing w:line="259" w:lineRule="auto"/>
              <w:ind w:left="110"/>
              <w:jc w:val="left"/>
              <w:rPr>
                <w:rFonts w:ascii="Tw Cen MT" w:hAnsi="Tw Cen MT"/>
                <w:sz w:val="24"/>
                <w:szCs w:val="24"/>
                <w:u w:val="single"/>
              </w:rPr>
            </w:pPr>
            <w:r>
              <w:rPr>
                <w:rFonts w:ascii="Tw Cen MT" w:hAnsi="Tw Cen MT"/>
                <w:sz w:val="24"/>
                <w:szCs w:val="24"/>
              </w:rPr>
              <w:t>Confirmation of no restriction on transfer of applicant’s shares</w:t>
            </w:r>
          </w:p>
        </w:tc>
      </w:tr>
      <w:tr w:rsidR="003F47B1" w:rsidRPr="00010367" w14:paraId="017FB629" w14:textId="77777777" w:rsidTr="005C137A">
        <w:trPr>
          <w:trHeight w:val="302"/>
        </w:trPr>
        <w:tc>
          <w:tcPr>
            <w:tcW w:w="503" w:type="dxa"/>
            <w:tcBorders>
              <w:top w:val="single" w:sz="4" w:space="0" w:color="000000"/>
              <w:left w:val="single" w:sz="4" w:space="0" w:color="000000"/>
              <w:bottom w:val="single" w:sz="4" w:space="0" w:color="000000"/>
              <w:right w:val="single" w:sz="4" w:space="0" w:color="000000"/>
            </w:tcBorders>
          </w:tcPr>
          <w:p w14:paraId="4DC5053F" w14:textId="2C136203" w:rsidR="003F47B1" w:rsidRPr="00010367" w:rsidRDefault="003F47B1" w:rsidP="003F47B1">
            <w:pPr>
              <w:spacing w:line="259" w:lineRule="auto"/>
              <w:ind w:left="114"/>
              <w:jc w:val="left"/>
              <w:rPr>
                <w:rFonts w:ascii="Tw Cen MT" w:hAnsi="Tw Cen MT"/>
                <w:sz w:val="24"/>
                <w:szCs w:val="24"/>
              </w:rPr>
            </w:pPr>
            <w:r>
              <w:rPr>
                <w:rFonts w:ascii="Tw Cen MT" w:hAnsi="Tw Cen MT"/>
                <w:sz w:val="24"/>
                <w:szCs w:val="24"/>
              </w:rPr>
              <w:t>2</w:t>
            </w:r>
            <w:r w:rsidR="000C7E7B">
              <w:rPr>
                <w:rFonts w:ascii="Tw Cen MT" w:hAnsi="Tw Cen MT"/>
                <w:sz w:val="24"/>
                <w:szCs w:val="24"/>
              </w:rPr>
              <w:t>4</w:t>
            </w:r>
            <w:r w:rsidRPr="00010367">
              <w:rPr>
                <w:rFonts w:ascii="Tw Cen MT" w:hAnsi="Tw Cen MT"/>
                <w:sz w:val="24"/>
                <w:szCs w:val="24"/>
              </w:rPr>
              <w:t xml:space="preserve">. </w:t>
            </w:r>
          </w:p>
        </w:tc>
        <w:tc>
          <w:tcPr>
            <w:tcW w:w="8846" w:type="dxa"/>
            <w:tcBorders>
              <w:top w:val="single" w:sz="4" w:space="0" w:color="000000"/>
              <w:left w:val="single" w:sz="4" w:space="0" w:color="000000"/>
              <w:bottom w:val="single" w:sz="4" w:space="0" w:color="000000"/>
              <w:right w:val="single" w:sz="4" w:space="0" w:color="000000"/>
            </w:tcBorders>
          </w:tcPr>
          <w:p w14:paraId="1A672193" w14:textId="56DF6CA9" w:rsidR="003F47B1" w:rsidRPr="00010367" w:rsidRDefault="003F47B1" w:rsidP="003F47B1">
            <w:pPr>
              <w:spacing w:line="259" w:lineRule="auto"/>
              <w:ind w:left="110"/>
              <w:jc w:val="left"/>
              <w:rPr>
                <w:rFonts w:ascii="Tw Cen MT" w:hAnsi="Tw Cen MT"/>
                <w:sz w:val="24"/>
                <w:szCs w:val="24"/>
              </w:rPr>
            </w:pPr>
            <w:r w:rsidRPr="00010367">
              <w:rPr>
                <w:rFonts w:ascii="Tw Cen MT" w:hAnsi="Tw Cen MT"/>
                <w:sz w:val="24"/>
                <w:szCs w:val="24"/>
              </w:rPr>
              <w:t xml:space="preserve">Comprehensive schedule of all material contracts executed by the Issuer. </w:t>
            </w:r>
          </w:p>
        </w:tc>
      </w:tr>
      <w:tr w:rsidR="003F47B1" w:rsidRPr="00010367" w14:paraId="3B691F7F" w14:textId="77777777" w:rsidTr="005C137A">
        <w:trPr>
          <w:trHeight w:val="302"/>
        </w:trPr>
        <w:tc>
          <w:tcPr>
            <w:tcW w:w="503" w:type="dxa"/>
            <w:tcBorders>
              <w:top w:val="single" w:sz="4" w:space="0" w:color="000000"/>
              <w:left w:val="single" w:sz="4" w:space="0" w:color="000000"/>
              <w:bottom w:val="single" w:sz="4" w:space="0" w:color="000000"/>
              <w:right w:val="single" w:sz="4" w:space="0" w:color="000000"/>
            </w:tcBorders>
          </w:tcPr>
          <w:p w14:paraId="2A7AD72A" w14:textId="70523078" w:rsidR="003F47B1" w:rsidRPr="00010367" w:rsidRDefault="003F47B1" w:rsidP="003F47B1">
            <w:pPr>
              <w:spacing w:line="259" w:lineRule="auto"/>
              <w:ind w:left="114"/>
              <w:jc w:val="left"/>
              <w:rPr>
                <w:rFonts w:ascii="Tw Cen MT" w:hAnsi="Tw Cen MT"/>
                <w:sz w:val="24"/>
                <w:szCs w:val="24"/>
              </w:rPr>
            </w:pPr>
            <w:r w:rsidRPr="00010367">
              <w:rPr>
                <w:rFonts w:ascii="Tw Cen MT" w:hAnsi="Tw Cen MT"/>
                <w:sz w:val="24"/>
                <w:szCs w:val="24"/>
              </w:rPr>
              <w:t>2</w:t>
            </w:r>
            <w:r w:rsidR="000C7E7B">
              <w:rPr>
                <w:rFonts w:ascii="Tw Cen MT" w:hAnsi="Tw Cen MT"/>
                <w:sz w:val="24"/>
                <w:szCs w:val="24"/>
              </w:rPr>
              <w:t>5</w:t>
            </w:r>
            <w:r w:rsidRPr="00010367">
              <w:rPr>
                <w:rFonts w:ascii="Tw Cen MT" w:hAnsi="Tw Cen MT"/>
                <w:sz w:val="24"/>
                <w:szCs w:val="24"/>
              </w:rPr>
              <w:t xml:space="preserve">. </w:t>
            </w:r>
          </w:p>
        </w:tc>
        <w:tc>
          <w:tcPr>
            <w:tcW w:w="8846" w:type="dxa"/>
            <w:tcBorders>
              <w:top w:val="single" w:sz="4" w:space="0" w:color="000000"/>
              <w:left w:val="single" w:sz="4" w:space="0" w:color="000000"/>
              <w:bottom w:val="single" w:sz="4" w:space="0" w:color="000000"/>
              <w:right w:val="single" w:sz="4" w:space="0" w:color="000000"/>
            </w:tcBorders>
          </w:tcPr>
          <w:p w14:paraId="459D378E" w14:textId="5FD26892" w:rsidR="003F47B1" w:rsidRPr="00010367" w:rsidRDefault="003F47B1" w:rsidP="003F47B1">
            <w:pPr>
              <w:spacing w:line="259" w:lineRule="auto"/>
              <w:ind w:left="110"/>
              <w:jc w:val="left"/>
              <w:rPr>
                <w:rFonts w:ascii="Tw Cen MT" w:hAnsi="Tw Cen MT"/>
                <w:sz w:val="24"/>
                <w:szCs w:val="24"/>
              </w:rPr>
            </w:pPr>
            <w:r>
              <w:rPr>
                <w:rFonts w:ascii="Tw Cen MT" w:hAnsi="Tw Cen MT"/>
                <w:sz w:val="24"/>
                <w:szCs w:val="24"/>
              </w:rPr>
              <w:t>Executed Trust Deed (where applicable)</w:t>
            </w:r>
          </w:p>
        </w:tc>
      </w:tr>
      <w:tr w:rsidR="003F47B1" w:rsidRPr="00010367" w14:paraId="2CAEC83A" w14:textId="77777777" w:rsidTr="005C137A">
        <w:trPr>
          <w:trHeight w:val="302"/>
        </w:trPr>
        <w:tc>
          <w:tcPr>
            <w:tcW w:w="503" w:type="dxa"/>
            <w:tcBorders>
              <w:top w:val="single" w:sz="4" w:space="0" w:color="000000"/>
              <w:left w:val="single" w:sz="4" w:space="0" w:color="000000"/>
              <w:bottom w:val="single" w:sz="4" w:space="0" w:color="000000"/>
              <w:right w:val="single" w:sz="4" w:space="0" w:color="000000"/>
            </w:tcBorders>
          </w:tcPr>
          <w:p w14:paraId="37AC2FF2" w14:textId="385C3442" w:rsidR="003F47B1" w:rsidRPr="00010367" w:rsidRDefault="003F47B1" w:rsidP="003F47B1">
            <w:pPr>
              <w:spacing w:line="259" w:lineRule="auto"/>
              <w:ind w:left="114"/>
              <w:jc w:val="left"/>
              <w:rPr>
                <w:rFonts w:ascii="Tw Cen MT" w:hAnsi="Tw Cen MT"/>
                <w:sz w:val="24"/>
                <w:szCs w:val="24"/>
              </w:rPr>
            </w:pPr>
            <w:r>
              <w:rPr>
                <w:rFonts w:ascii="Tw Cen MT" w:hAnsi="Tw Cen MT"/>
                <w:sz w:val="24"/>
                <w:szCs w:val="24"/>
              </w:rPr>
              <w:t>2</w:t>
            </w:r>
            <w:r w:rsidR="000C7E7B">
              <w:rPr>
                <w:rFonts w:ascii="Tw Cen MT" w:hAnsi="Tw Cen MT"/>
                <w:sz w:val="24"/>
                <w:szCs w:val="24"/>
              </w:rPr>
              <w:t>6</w:t>
            </w:r>
            <w:r>
              <w:rPr>
                <w:rFonts w:ascii="Tw Cen MT" w:hAnsi="Tw Cen MT"/>
                <w:sz w:val="24"/>
                <w:szCs w:val="24"/>
              </w:rPr>
              <w:t>.</w:t>
            </w:r>
          </w:p>
        </w:tc>
        <w:tc>
          <w:tcPr>
            <w:tcW w:w="8846" w:type="dxa"/>
            <w:tcBorders>
              <w:top w:val="single" w:sz="4" w:space="0" w:color="000000"/>
              <w:left w:val="single" w:sz="4" w:space="0" w:color="000000"/>
              <w:bottom w:val="single" w:sz="4" w:space="0" w:color="000000"/>
              <w:right w:val="single" w:sz="4" w:space="0" w:color="000000"/>
            </w:tcBorders>
          </w:tcPr>
          <w:p w14:paraId="63B833F9" w14:textId="260286ED" w:rsidR="003F47B1" w:rsidRPr="00010367" w:rsidRDefault="003F47B1" w:rsidP="003F47B1">
            <w:pPr>
              <w:spacing w:line="259" w:lineRule="auto"/>
              <w:ind w:left="110"/>
              <w:jc w:val="left"/>
              <w:rPr>
                <w:rFonts w:ascii="Tw Cen MT" w:hAnsi="Tw Cen MT"/>
                <w:sz w:val="24"/>
                <w:szCs w:val="24"/>
              </w:rPr>
            </w:pPr>
            <w:r>
              <w:rPr>
                <w:rFonts w:ascii="Tw Cen MT" w:hAnsi="Tw Cen MT"/>
                <w:sz w:val="24"/>
                <w:szCs w:val="24"/>
              </w:rPr>
              <w:t>Issuer’s up-to-date Register of Members</w:t>
            </w:r>
          </w:p>
        </w:tc>
      </w:tr>
      <w:tr w:rsidR="003F47B1" w:rsidRPr="00010367" w14:paraId="5D33A17A" w14:textId="77777777" w:rsidTr="005C137A">
        <w:trPr>
          <w:trHeight w:val="302"/>
        </w:trPr>
        <w:tc>
          <w:tcPr>
            <w:tcW w:w="503" w:type="dxa"/>
            <w:tcBorders>
              <w:top w:val="single" w:sz="4" w:space="0" w:color="000000"/>
              <w:left w:val="single" w:sz="4" w:space="0" w:color="000000"/>
              <w:bottom w:val="single" w:sz="4" w:space="0" w:color="000000"/>
              <w:right w:val="single" w:sz="4" w:space="0" w:color="000000"/>
            </w:tcBorders>
          </w:tcPr>
          <w:p w14:paraId="52F5F021" w14:textId="72737304" w:rsidR="003F47B1" w:rsidRPr="00010367" w:rsidRDefault="003F47B1" w:rsidP="003F47B1">
            <w:pPr>
              <w:spacing w:line="259" w:lineRule="auto"/>
              <w:ind w:left="114"/>
              <w:jc w:val="left"/>
              <w:rPr>
                <w:rFonts w:ascii="Tw Cen MT" w:hAnsi="Tw Cen MT"/>
                <w:sz w:val="24"/>
                <w:szCs w:val="24"/>
              </w:rPr>
            </w:pPr>
            <w:r>
              <w:rPr>
                <w:rFonts w:ascii="Tw Cen MT" w:hAnsi="Tw Cen MT"/>
                <w:sz w:val="24"/>
                <w:szCs w:val="24"/>
              </w:rPr>
              <w:t>2</w:t>
            </w:r>
            <w:r w:rsidR="000C7E7B">
              <w:rPr>
                <w:rFonts w:ascii="Tw Cen MT" w:hAnsi="Tw Cen MT"/>
                <w:sz w:val="24"/>
                <w:szCs w:val="24"/>
              </w:rPr>
              <w:t>7</w:t>
            </w:r>
            <w:r>
              <w:rPr>
                <w:rFonts w:ascii="Tw Cen MT" w:hAnsi="Tw Cen MT"/>
                <w:sz w:val="24"/>
                <w:szCs w:val="24"/>
              </w:rPr>
              <w:t>.</w:t>
            </w:r>
          </w:p>
        </w:tc>
        <w:tc>
          <w:tcPr>
            <w:tcW w:w="8846" w:type="dxa"/>
            <w:tcBorders>
              <w:top w:val="single" w:sz="4" w:space="0" w:color="000000"/>
              <w:left w:val="single" w:sz="4" w:space="0" w:color="000000"/>
              <w:bottom w:val="single" w:sz="4" w:space="0" w:color="000000"/>
              <w:right w:val="single" w:sz="4" w:space="0" w:color="000000"/>
            </w:tcBorders>
          </w:tcPr>
          <w:p w14:paraId="400A10CF" w14:textId="49FEFC6D" w:rsidR="003F47B1" w:rsidRPr="00010367" w:rsidRDefault="003F47B1" w:rsidP="003F47B1">
            <w:pPr>
              <w:spacing w:line="259" w:lineRule="auto"/>
              <w:ind w:left="110"/>
              <w:jc w:val="left"/>
              <w:rPr>
                <w:rFonts w:ascii="Tw Cen MT" w:hAnsi="Tw Cen MT"/>
                <w:sz w:val="24"/>
                <w:szCs w:val="24"/>
              </w:rPr>
            </w:pPr>
            <w:r w:rsidRPr="00010367">
              <w:rPr>
                <w:rFonts w:ascii="Tw Cen MT" w:hAnsi="Tw Cen MT"/>
                <w:sz w:val="24"/>
                <w:szCs w:val="24"/>
              </w:rPr>
              <w:t xml:space="preserve">Executed Underwriting Agreement (where applicable) </w:t>
            </w:r>
          </w:p>
        </w:tc>
      </w:tr>
      <w:tr w:rsidR="003F47B1" w:rsidRPr="00010367" w14:paraId="6D41EB24" w14:textId="77777777" w:rsidTr="005C137A">
        <w:trPr>
          <w:trHeight w:val="302"/>
        </w:trPr>
        <w:tc>
          <w:tcPr>
            <w:tcW w:w="503" w:type="dxa"/>
            <w:tcBorders>
              <w:top w:val="single" w:sz="4" w:space="0" w:color="000000"/>
              <w:left w:val="single" w:sz="4" w:space="0" w:color="000000"/>
              <w:bottom w:val="single" w:sz="4" w:space="0" w:color="000000"/>
              <w:right w:val="single" w:sz="4" w:space="0" w:color="000000"/>
            </w:tcBorders>
          </w:tcPr>
          <w:p w14:paraId="7138C218" w14:textId="57AC921F" w:rsidR="003F47B1" w:rsidRPr="00010367" w:rsidRDefault="003F47B1" w:rsidP="003F47B1">
            <w:pPr>
              <w:spacing w:line="259" w:lineRule="auto"/>
              <w:ind w:left="114"/>
              <w:jc w:val="left"/>
              <w:rPr>
                <w:rFonts w:ascii="Tw Cen MT" w:hAnsi="Tw Cen MT"/>
                <w:sz w:val="24"/>
                <w:szCs w:val="24"/>
              </w:rPr>
            </w:pPr>
            <w:r>
              <w:rPr>
                <w:rFonts w:ascii="Tw Cen MT" w:hAnsi="Tw Cen MT"/>
                <w:sz w:val="24"/>
                <w:szCs w:val="24"/>
              </w:rPr>
              <w:t>2</w:t>
            </w:r>
            <w:r w:rsidR="000C7E7B">
              <w:rPr>
                <w:rFonts w:ascii="Tw Cen MT" w:hAnsi="Tw Cen MT"/>
                <w:sz w:val="24"/>
                <w:szCs w:val="24"/>
              </w:rPr>
              <w:t>8</w:t>
            </w:r>
            <w:r>
              <w:rPr>
                <w:rFonts w:ascii="Tw Cen MT" w:hAnsi="Tw Cen MT"/>
                <w:sz w:val="24"/>
                <w:szCs w:val="24"/>
              </w:rPr>
              <w:t>.</w:t>
            </w:r>
          </w:p>
        </w:tc>
        <w:tc>
          <w:tcPr>
            <w:tcW w:w="8846" w:type="dxa"/>
            <w:tcBorders>
              <w:top w:val="single" w:sz="4" w:space="0" w:color="000000"/>
              <w:left w:val="single" w:sz="4" w:space="0" w:color="000000"/>
              <w:bottom w:val="single" w:sz="4" w:space="0" w:color="000000"/>
              <w:right w:val="single" w:sz="4" w:space="0" w:color="000000"/>
            </w:tcBorders>
          </w:tcPr>
          <w:p w14:paraId="297AF626" w14:textId="5626C2A1" w:rsidR="003F47B1" w:rsidRPr="00010367" w:rsidRDefault="003F47B1" w:rsidP="003F47B1">
            <w:pPr>
              <w:spacing w:line="259" w:lineRule="auto"/>
              <w:ind w:left="110"/>
              <w:jc w:val="left"/>
              <w:rPr>
                <w:rFonts w:ascii="Tw Cen MT" w:hAnsi="Tw Cen MT"/>
                <w:sz w:val="24"/>
                <w:szCs w:val="24"/>
              </w:rPr>
            </w:pPr>
            <w:r w:rsidRPr="00010367">
              <w:rPr>
                <w:rFonts w:ascii="Tw Cen MT" w:hAnsi="Tw Cen MT"/>
                <w:sz w:val="24"/>
                <w:szCs w:val="24"/>
              </w:rPr>
              <w:t>Details of any litigations/claims currently involving the Issuer</w:t>
            </w:r>
          </w:p>
        </w:tc>
      </w:tr>
      <w:tr w:rsidR="003F47B1" w:rsidRPr="00010367" w14:paraId="4CB80909" w14:textId="77777777" w:rsidTr="005C137A">
        <w:trPr>
          <w:trHeight w:val="302"/>
        </w:trPr>
        <w:tc>
          <w:tcPr>
            <w:tcW w:w="503" w:type="dxa"/>
            <w:tcBorders>
              <w:top w:val="single" w:sz="4" w:space="0" w:color="000000"/>
              <w:left w:val="single" w:sz="4" w:space="0" w:color="000000"/>
              <w:bottom w:val="single" w:sz="4" w:space="0" w:color="000000"/>
              <w:right w:val="single" w:sz="4" w:space="0" w:color="000000"/>
            </w:tcBorders>
          </w:tcPr>
          <w:p w14:paraId="07FAB7A0" w14:textId="379C8474" w:rsidR="003F47B1" w:rsidRPr="00010367" w:rsidRDefault="003F47B1" w:rsidP="003F47B1">
            <w:pPr>
              <w:spacing w:line="259" w:lineRule="auto"/>
              <w:ind w:left="114"/>
              <w:jc w:val="left"/>
              <w:rPr>
                <w:rFonts w:ascii="Tw Cen MT" w:hAnsi="Tw Cen MT"/>
                <w:sz w:val="24"/>
                <w:szCs w:val="24"/>
              </w:rPr>
            </w:pPr>
            <w:r>
              <w:rPr>
                <w:rFonts w:ascii="Tw Cen MT" w:hAnsi="Tw Cen MT"/>
                <w:sz w:val="24"/>
                <w:szCs w:val="24"/>
              </w:rPr>
              <w:t>2</w:t>
            </w:r>
            <w:r w:rsidR="000C7E7B">
              <w:rPr>
                <w:rFonts w:ascii="Tw Cen MT" w:hAnsi="Tw Cen MT"/>
                <w:sz w:val="24"/>
                <w:szCs w:val="24"/>
              </w:rPr>
              <w:t>9</w:t>
            </w:r>
            <w:r>
              <w:rPr>
                <w:rFonts w:ascii="Tw Cen MT" w:hAnsi="Tw Cen MT"/>
                <w:sz w:val="24"/>
                <w:szCs w:val="24"/>
              </w:rPr>
              <w:t>.</w:t>
            </w:r>
          </w:p>
        </w:tc>
        <w:tc>
          <w:tcPr>
            <w:tcW w:w="8846" w:type="dxa"/>
            <w:tcBorders>
              <w:top w:val="single" w:sz="4" w:space="0" w:color="000000"/>
              <w:left w:val="single" w:sz="4" w:space="0" w:color="000000"/>
              <w:bottom w:val="single" w:sz="4" w:space="0" w:color="000000"/>
              <w:right w:val="single" w:sz="4" w:space="0" w:color="000000"/>
            </w:tcBorders>
          </w:tcPr>
          <w:p w14:paraId="386318B7" w14:textId="28057CF2" w:rsidR="003F47B1" w:rsidRPr="00010367" w:rsidRDefault="003F47B1" w:rsidP="003F47B1">
            <w:pPr>
              <w:spacing w:line="259" w:lineRule="auto"/>
              <w:ind w:left="110"/>
              <w:jc w:val="left"/>
              <w:rPr>
                <w:rFonts w:ascii="Tw Cen MT" w:hAnsi="Tw Cen MT"/>
                <w:sz w:val="24"/>
                <w:szCs w:val="24"/>
              </w:rPr>
            </w:pPr>
            <w:r w:rsidRPr="004F1A32">
              <w:rPr>
                <w:rFonts w:ascii="Tw Cen MT" w:hAnsi="Tw Cen MT"/>
                <w:sz w:val="24"/>
                <w:szCs w:val="24"/>
                <w:u w:val="single"/>
              </w:rPr>
              <w:t>Bank reference on the Issuer</w:t>
            </w:r>
            <w:r w:rsidRPr="00010367">
              <w:rPr>
                <w:rFonts w:ascii="Tw Cen MT" w:hAnsi="Tw Cen MT"/>
                <w:sz w:val="24"/>
                <w:szCs w:val="24"/>
              </w:rPr>
              <w:t xml:space="preserve"> </w:t>
            </w:r>
          </w:p>
        </w:tc>
      </w:tr>
      <w:tr w:rsidR="003F47B1" w:rsidRPr="00010367" w14:paraId="7EE12858" w14:textId="77777777" w:rsidTr="005C137A">
        <w:trPr>
          <w:trHeight w:val="302"/>
        </w:trPr>
        <w:tc>
          <w:tcPr>
            <w:tcW w:w="503" w:type="dxa"/>
            <w:tcBorders>
              <w:top w:val="single" w:sz="4" w:space="0" w:color="000000"/>
              <w:left w:val="single" w:sz="4" w:space="0" w:color="000000"/>
              <w:bottom w:val="single" w:sz="4" w:space="0" w:color="000000"/>
              <w:right w:val="single" w:sz="4" w:space="0" w:color="000000"/>
            </w:tcBorders>
          </w:tcPr>
          <w:p w14:paraId="60BD4315" w14:textId="2525CDF5" w:rsidR="003F47B1" w:rsidRPr="00010367" w:rsidRDefault="000C7E7B" w:rsidP="003F47B1">
            <w:pPr>
              <w:spacing w:line="259" w:lineRule="auto"/>
              <w:ind w:left="114"/>
              <w:jc w:val="left"/>
              <w:rPr>
                <w:rFonts w:ascii="Tw Cen MT" w:hAnsi="Tw Cen MT"/>
                <w:sz w:val="24"/>
                <w:szCs w:val="24"/>
              </w:rPr>
            </w:pPr>
            <w:r>
              <w:rPr>
                <w:rFonts w:ascii="Tw Cen MT" w:hAnsi="Tw Cen MT"/>
                <w:sz w:val="24"/>
                <w:szCs w:val="24"/>
              </w:rPr>
              <w:t>30</w:t>
            </w:r>
            <w:r w:rsidR="003F47B1">
              <w:rPr>
                <w:rFonts w:ascii="Tw Cen MT" w:hAnsi="Tw Cen MT"/>
                <w:sz w:val="24"/>
                <w:szCs w:val="24"/>
              </w:rPr>
              <w:t>.</w:t>
            </w:r>
          </w:p>
        </w:tc>
        <w:tc>
          <w:tcPr>
            <w:tcW w:w="8846" w:type="dxa"/>
            <w:tcBorders>
              <w:top w:val="single" w:sz="4" w:space="0" w:color="000000"/>
              <w:left w:val="single" w:sz="4" w:space="0" w:color="000000"/>
              <w:bottom w:val="single" w:sz="4" w:space="0" w:color="000000"/>
              <w:right w:val="single" w:sz="4" w:space="0" w:color="000000"/>
            </w:tcBorders>
          </w:tcPr>
          <w:p w14:paraId="57C36AB3" w14:textId="75971D50" w:rsidR="003F47B1" w:rsidRPr="00010367" w:rsidRDefault="003F47B1" w:rsidP="003F47B1">
            <w:pPr>
              <w:spacing w:line="259" w:lineRule="auto"/>
              <w:ind w:left="110"/>
              <w:jc w:val="left"/>
              <w:rPr>
                <w:rFonts w:ascii="Tw Cen MT" w:hAnsi="Tw Cen MT"/>
                <w:sz w:val="24"/>
                <w:szCs w:val="24"/>
              </w:rPr>
            </w:pPr>
            <w:r>
              <w:rPr>
                <w:rFonts w:ascii="Tw Cen MT" w:hAnsi="Tw Cen MT"/>
                <w:sz w:val="24"/>
                <w:szCs w:val="24"/>
              </w:rPr>
              <w:t>Letter of Indemnity in favour of NASD</w:t>
            </w:r>
          </w:p>
        </w:tc>
      </w:tr>
      <w:tr w:rsidR="003F47B1" w:rsidRPr="00010367" w14:paraId="2151FE8B" w14:textId="77777777" w:rsidTr="005C137A">
        <w:trPr>
          <w:trHeight w:val="302"/>
        </w:trPr>
        <w:tc>
          <w:tcPr>
            <w:tcW w:w="503" w:type="dxa"/>
            <w:tcBorders>
              <w:top w:val="single" w:sz="4" w:space="0" w:color="000000"/>
              <w:left w:val="single" w:sz="4" w:space="0" w:color="000000"/>
              <w:bottom w:val="single" w:sz="4" w:space="0" w:color="000000"/>
              <w:right w:val="single" w:sz="4" w:space="0" w:color="000000"/>
            </w:tcBorders>
          </w:tcPr>
          <w:p w14:paraId="61AC1032" w14:textId="58852678" w:rsidR="003F47B1" w:rsidRPr="00010367" w:rsidRDefault="003F47B1" w:rsidP="003F47B1">
            <w:pPr>
              <w:spacing w:line="259" w:lineRule="auto"/>
              <w:ind w:left="114"/>
              <w:jc w:val="left"/>
              <w:rPr>
                <w:rFonts w:ascii="Tw Cen MT" w:hAnsi="Tw Cen MT"/>
                <w:sz w:val="24"/>
                <w:szCs w:val="24"/>
              </w:rPr>
            </w:pPr>
            <w:r>
              <w:rPr>
                <w:rFonts w:ascii="Tw Cen MT" w:hAnsi="Tw Cen MT"/>
                <w:sz w:val="24"/>
                <w:szCs w:val="24"/>
              </w:rPr>
              <w:t>3</w:t>
            </w:r>
            <w:r w:rsidR="000C7E7B">
              <w:rPr>
                <w:rFonts w:ascii="Tw Cen MT" w:hAnsi="Tw Cen MT"/>
                <w:sz w:val="24"/>
                <w:szCs w:val="24"/>
              </w:rPr>
              <w:t>1</w:t>
            </w:r>
            <w:r>
              <w:rPr>
                <w:rFonts w:ascii="Tw Cen MT" w:hAnsi="Tw Cen MT"/>
                <w:sz w:val="24"/>
                <w:szCs w:val="24"/>
              </w:rPr>
              <w:t>.</w:t>
            </w:r>
          </w:p>
        </w:tc>
        <w:tc>
          <w:tcPr>
            <w:tcW w:w="8846" w:type="dxa"/>
            <w:tcBorders>
              <w:top w:val="single" w:sz="4" w:space="0" w:color="000000"/>
              <w:left w:val="single" w:sz="4" w:space="0" w:color="000000"/>
              <w:bottom w:val="single" w:sz="4" w:space="0" w:color="000000"/>
              <w:right w:val="single" w:sz="4" w:space="0" w:color="000000"/>
            </w:tcBorders>
          </w:tcPr>
          <w:p w14:paraId="20F63B69" w14:textId="414C7841" w:rsidR="003F47B1" w:rsidRPr="00010367" w:rsidRDefault="003F47B1" w:rsidP="003F47B1">
            <w:pPr>
              <w:spacing w:line="259" w:lineRule="auto"/>
              <w:ind w:left="110"/>
              <w:jc w:val="left"/>
              <w:rPr>
                <w:rFonts w:ascii="Tw Cen MT" w:hAnsi="Tw Cen MT"/>
                <w:sz w:val="24"/>
                <w:szCs w:val="24"/>
              </w:rPr>
            </w:pPr>
            <w:r w:rsidRPr="00010367">
              <w:rPr>
                <w:rFonts w:ascii="Tw Cen MT" w:hAnsi="Tw Cen MT"/>
                <w:sz w:val="24"/>
                <w:szCs w:val="24"/>
              </w:rPr>
              <w:t xml:space="preserve">Evidence of payment of </w:t>
            </w:r>
            <w:r>
              <w:rPr>
                <w:rFonts w:ascii="Tw Cen MT" w:hAnsi="Tw Cen MT"/>
                <w:sz w:val="24"/>
                <w:szCs w:val="24"/>
              </w:rPr>
              <w:t>applicable</w:t>
            </w:r>
            <w:r w:rsidRPr="00010367">
              <w:rPr>
                <w:rFonts w:ascii="Tw Cen MT" w:hAnsi="Tw Cen MT"/>
                <w:sz w:val="24"/>
                <w:szCs w:val="24"/>
              </w:rPr>
              <w:t xml:space="preserve"> fees </w:t>
            </w:r>
          </w:p>
        </w:tc>
      </w:tr>
    </w:tbl>
    <w:p w14:paraId="7776DCD0" w14:textId="08AE327D" w:rsidR="00E272A9" w:rsidRPr="00010367" w:rsidRDefault="00AA472B" w:rsidP="00E272A9">
      <w:pPr>
        <w:rPr>
          <w:rFonts w:ascii="Tw Cen MT" w:hAnsi="Tw Cen MT"/>
          <w:sz w:val="24"/>
          <w:szCs w:val="24"/>
        </w:rPr>
      </w:pPr>
      <w:r>
        <w:rPr>
          <w:rFonts w:ascii="Tw Cen MT" w:hAnsi="Tw Cen MT"/>
          <w:sz w:val="24"/>
          <w:szCs w:val="24"/>
        </w:rPr>
        <w:tab/>
      </w:r>
    </w:p>
    <w:p w14:paraId="26020915" w14:textId="77777777" w:rsidR="00E272A9" w:rsidRPr="00010367" w:rsidRDefault="00E272A9" w:rsidP="00E272A9">
      <w:pPr>
        <w:rPr>
          <w:rFonts w:ascii="Tw Cen MT" w:hAnsi="Tw Cen MT"/>
          <w:sz w:val="24"/>
          <w:szCs w:val="24"/>
        </w:rPr>
      </w:pPr>
    </w:p>
    <w:p w14:paraId="708859F6" w14:textId="77777777" w:rsidR="008F2B6B" w:rsidRDefault="008F2B6B" w:rsidP="004225E0"/>
    <w:sectPr w:rsidR="008F2B6B" w:rsidSect="00AD70D1">
      <w:headerReference w:type="default" r:id="rId10"/>
      <w:footerReference w:type="default" r:id="rId11"/>
      <w:headerReference w:type="first" r:id="rId12"/>
      <w:footerReference w:type="first" r:id="rId13"/>
      <w:pgSz w:w="12240" w:h="15840"/>
      <w:pgMar w:top="284" w:right="758"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AC741" w14:textId="77777777" w:rsidR="00AD70D1" w:rsidRDefault="00AD70D1" w:rsidP="00E272A9">
      <w:r>
        <w:separator/>
      </w:r>
    </w:p>
  </w:endnote>
  <w:endnote w:type="continuationSeparator" w:id="0">
    <w:p w14:paraId="20C7F2C9" w14:textId="77777777" w:rsidR="00AD70D1" w:rsidRDefault="00AD70D1" w:rsidP="00E27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328364"/>
      <w:docPartObj>
        <w:docPartGallery w:val="Page Numbers (Bottom of Page)"/>
        <w:docPartUnique/>
      </w:docPartObj>
    </w:sdtPr>
    <w:sdtContent>
      <w:sdt>
        <w:sdtPr>
          <w:id w:val="-1230303166"/>
          <w:docPartObj>
            <w:docPartGallery w:val="Page Numbers (Top of Page)"/>
            <w:docPartUnique/>
          </w:docPartObj>
        </w:sdtPr>
        <w:sdtContent>
          <w:p w14:paraId="015B337A" w14:textId="77777777" w:rsidR="00EF15FA" w:rsidRDefault="00000000">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2D275FC" w14:textId="77777777" w:rsidR="00EF15FA" w:rsidRDefault="00EF15FA" w:rsidP="00923BC8">
    <w:pPr>
      <w:pStyle w:val="Footer"/>
      <w:jc w:val="right"/>
    </w:pPr>
  </w:p>
  <w:p w14:paraId="7F0513E5" w14:textId="77777777" w:rsidR="00EF15FA" w:rsidRDefault="00EF15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89013"/>
      <w:docPartObj>
        <w:docPartGallery w:val="Page Numbers (Bottom of Page)"/>
        <w:docPartUnique/>
      </w:docPartObj>
    </w:sdtPr>
    <w:sdtContent>
      <w:sdt>
        <w:sdtPr>
          <w:id w:val="-1705238520"/>
          <w:docPartObj>
            <w:docPartGallery w:val="Page Numbers (Top of Page)"/>
            <w:docPartUnique/>
          </w:docPartObj>
        </w:sdtPr>
        <w:sdtContent>
          <w:p w14:paraId="25F4D26B" w14:textId="77777777" w:rsidR="00EF15FA" w:rsidRDefault="00000000">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C390C44" w14:textId="77777777" w:rsidR="00EF15FA" w:rsidRDefault="00000000" w:rsidP="001A7D8C">
    <w:pPr>
      <w:pStyle w:val="Footer"/>
      <w:tabs>
        <w:tab w:val="clear" w:pos="4680"/>
        <w:tab w:val="clear" w:pos="9360"/>
        <w:tab w:val="left" w:pos="672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300E3" w14:textId="77777777" w:rsidR="00AD70D1" w:rsidRDefault="00AD70D1" w:rsidP="00E272A9">
      <w:r>
        <w:separator/>
      </w:r>
    </w:p>
  </w:footnote>
  <w:footnote w:type="continuationSeparator" w:id="0">
    <w:p w14:paraId="4973FC8E" w14:textId="77777777" w:rsidR="00AD70D1" w:rsidRDefault="00AD70D1" w:rsidP="00E272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D871F" w14:textId="7A80C042" w:rsidR="00EF15FA" w:rsidRDefault="00000000" w:rsidP="00893409">
    <w:pPr>
      <w:pStyle w:val="Header"/>
      <w:pBdr>
        <w:bottom w:val="single" w:sz="4" w:space="0" w:color="auto"/>
      </w:pBdr>
      <w:ind w:hanging="709"/>
      <w:jc w:val="left"/>
      <w:rPr>
        <w:b/>
        <w:sz w:val="32"/>
        <w:szCs w:val="32"/>
      </w:rPr>
    </w:pPr>
    <w:r w:rsidRPr="0058726C">
      <w:rPr>
        <w:b/>
        <w:color w:val="2F5496" w:themeColor="accent1" w:themeShade="BF"/>
        <w:sz w:val="18"/>
        <w:szCs w:val="18"/>
      </w:rPr>
      <w:t>N</w:t>
    </w:r>
    <w:r w:rsidR="00E272A9">
      <w:rPr>
        <w:b/>
        <w:color w:val="2F5496" w:themeColor="accent1" w:themeShade="BF"/>
        <w:sz w:val="18"/>
        <w:szCs w:val="18"/>
      </w:rPr>
      <w:t>-</w:t>
    </w:r>
    <w:r w:rsidRPr="0058726C">
      <w:rPr>
        <w:b/>
        <w:color w:val="2F5496" w:themeColor="accent1" w:themeShade="BF"/>
        <w:sz w:val="18"/>
        <w:szCs w:val="18"/>
      </w:rPr>
      <w:t>D</w:t>
    </w:r>
    <w:r w:rsidR="00E272A9">
      <w:rPr>
        <w:b/>
        <w:color w:val="2F5496" w:themeColor="accent1" w:themeShade="BF"/>
        <w:sz w:val="18"/>
        <w:szCs w:val="18"/>
      </w:rPr>
      <w:t>SP</w:t>
    </w:r>
    <w:r w:rsidRPr="0058726C">
      <w:rPr>
        <w:b/>
        <w:color w:val="2F5496" w:themeColor="accent1" w:themeShade="BF"/>
        <w:sz w:val="18"/>
        <w:szCs w:val="18"/>
      </w:rPr>
      <w:t xml:space="preserve"> Form </w:t>
    </w:r>
    <w:r w:rsidR="00E272A9">
      <w:rPr>
        <w:b/>
        <w:color w:val="2F5496" w:themeColor="accent1" w:themeShade="BF"/>
        <w:sz w:val="18"/>
        <w:szCs w:val="18"/>
      </w:rPr>
      <w:t>1</w:t>
    </w:r>
    <w:r>
      <w:rPr>
        <w:b/>
        <w:sz w:val="32"/>
        <w:szCs w:val="32"/>
      </w:rPr>
      <w:tab/>
    </w:r>
    <w:r>
      <w:rPr>
        <w:b/>
        <w:sz w:val="32"/>
        <w:szCs w:val="32"/>
      </w:rPr>
      <w:tab/>
    </w:r>
  </w:p>
  <w:p w14:paraId="3605689C" w14:textId="01779B1D" w:rsidR="00EF15FA" w:rsidRPr="00FC1F09" w:rsidRDefault="00000000" w:rsidP="00893409">
    <w:pPr>
      <w:pStyle w:val="Header"/>
      <w:pBdr>
        <w:bottom w:val="single" w:sz="4" w:space="0" w:color="auto"/>
      </w:pBdr>
      <w:ind w:hanging="709"/>
      <w:jc w:val="right"/>
      <w:rPr>
        <w:b/>
        <w:sz w:val="32"/>
        <w:szCs w:val="32"/>
      </w:rPr>
    </w:pPr>
    <w:r>
      <w:rPr>
        <w:b/>
        <w:sz w:val="32"/>
        <w:szCs w:val="32"/>
      </w:rPr>
      <w:tab/>
    </w:r>
    <w:r>
      <w:rPr>
        <w:rFonts w:ascii="Tw Cen MT" w:hAnsi="Tw Cen MT"/>
        <w:b/>
        <w:sz w:val="36"/>
        <w:szCs w:val="36"/>
      </w:rPr>
      <w:t>N</w:t>
    </w:r>
    <w:r w:rsidR="00E272A9">
      <w:rPr>
        <w:rFonts w:ascii="Tw Cen MT" w:hAnsi="Tw Cen MT"/>
        <w:b/>
        <w:sz w:val="36"/>
        <w:szCs w:val="36"/>
      </w:rPr>
      <w:t>-</w:t>
    </w:r>
    <w:r>
      <w:rPr>
        <w:rFonts w:ascii="Tw Cen MT" w:hAnsi="Tw Cen MT"/>
        <w:b/>
        <w:sz w:val="36"/>
        <w:szCs w:val="36"/>
      </w:rPr>
      <w:t>D</w:t>
    </w:r>
    <w:r w:rsidR="00E272A9">
      <w:rPr>
        <w:rFonts w:ascii="Tw Cen MT" w:hAnsi="Tw Cen MT"/>
        <w:b/>
        <w:sz w:val="36"/>
        <w:szCs w:val="36"/>
      </w:rPr>
      <w:t>SP</w:t>
    </w:r>
    <w:r>
      <w:rPr>
        <w:rFonts w:ascii="Tw Cen MT" w:hAnsi="Tw Cen MT"/>
        <w:b/>
        <w:sz w:val="36"/>
        <w:szCs w:val="36"/>
      </w:rPr>
      <w:t xml:space="preserve"> </w:t>
    </w:r>
    <w:r>
      <w:rPr>
        <w:b/>
        <w:noProof/>
        <w:sz w:val="20"/>
        <w:lang w:val="en-US"/>
      </w:rPr>
      <w:drawing>
        <wp:inline distT="0" distB="0" distL="0" distR="0" wp14:anchorId="396BEB1E" wp14:editId="7C27A35B">
          <wp:extent cx="334010" cy="342900"/>
          <wp:effectExtent l="0" t="0" r="889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010" cy="342900"/>
                  </a:xfrm>
                  <a:prstGeom prst="rect">
                    <a:avLst/>
                  </a:prstGeom>
                  <a:noFill/>
                  <a:ln>
                    <a:noFill/>
                  </a:ln>
                </pic:spPr>
              </pic:pic>
            </a:graphicData>
          </a:graphic>
        </wp:inline>
      </w:drawing>
    </w:r>
    <w:r>
      <w:rPr>
        <w:b/>
        <w:sz w:val="20"/>
      </w:rPr>
      <w:t xml:space="preserve">  </w:t>
    </w:r>
    <w:r w:rsidRPr="00C61EB8">
      <w:rPr>
        <w:noProof/>
      </w:rPr>
      <w:t xml:space="preserve"> </w:t>
    </w:r>
  </w:p>
  <w:p w14:paraId="088AF2EE" w14:textId="77777777" w:rsidR="00EF15FA" w:rsidRPr="0058726C" w:rsidRDefault="00000000" w:rsidP="0058726C">
    <w:pPr>
      <w:pStyle w:val="Header"/>
      <w:jc w:val="left"/>
      <w:rPr>
        <w:rFonts w:ascii="Century Gothic" w:hAnsi="Century Gothic"/>
        <w:sz w:val="18"/>
        <w:szCs w:val="18"/>
      </w:rPr>
    </w:pPr>
    <w:r>
      <w:rPr>
        <w:rFonts w:ascii="Century Gothic" w:hAnsi="Century Gothic"/>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CD319" w14:textId="77777777" w:rsidR="00EF15FA" w:rsidRDefault="00000000" w:rsidP="00082A1A">
    <w:pPr>
      <w:pStyle w:val="Header"/>
      <w:pBdr>
        <w:bottom w:val="single" w:sz="4" w:space="1" w:color="auto"/>
      </w:pBdr>
      <w:jc w:val="right"/>
      <w:rPr>
        <w:b/>
        <w:sz w:val="20"/>
      </w:rPr>
    </w:pPr>
    <w:r>
      <w:rPr>
        <w:rFonts w:ascii="Tw Cen MT" w:hAnsi="Tw Cen MT"/>
        <w:b/>
        <w:sz w:val="36"/>
        <w:szCs w:val="36"/>
      </w:rPr>
      <w:t xml:space="preserve">   NASD Private Markets</w:t>
    </w:r>
    <w:r>
      <w:rPr>
        <w:b/>
        <w:sz w:val="20"/>
      </w:rPr>
      <w:t xml:space="preserve">   </w:t>
    </w:r>
    <w:r w:rsidRPr="00C61EB8">
      <w:rPr>
        <w:noProof/>
      </w:rPr>
      <w:t xml:space="preserve"> </w:t>
    </w:r>
    <w:r>
      <w:rPr>
        <w:b/>
        <w:noProof/>
        <w:sz w:val="20"/>
        <w:lang w:val="en-US"/>
      </w:rPr>
      <w:drawing>
        <wp:inline distT="0" distB="0" distL="0" distR="0" wp14:anchorId="17B2C283" wp14:editId="3FDCD728">
          <wp:extent cx="334010" cy="342900"/>
          <wp:effectExtent l="0" t="0" r="889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010" cy="342900"/>
                  </a:xfrm>
                  <a:prstGeom prst="rect">
                    <a:avLst/>
                  </a:prstGeom>
                  <a:noFill/>
                  <a:ln>
                    <a:noFill/>
                  </a:ln>
                </pic:spPr>
              </pic:pic>
            </a:graphicData>
          </a:graphic>
        </wp:inline>
      </w:drawing>
    </w:r>
  </w:p>
  <w:p w14:paraId="521B3D4D" w14:textId="77777777" w:rsidR="00EF15FA" w:rsidRDefault="00EF15FA" w:rsidP="0058726C">
    <w:pPr>
      <w:rPr>
        <w:sz w:val="18"/>
        <w:szCs w:val="18"/>
      </w:rPr>
    </w:pPr>
  </w:p>
  <w:p w14:paraId="7A0B826E" w14:textId="77777777" w:rsidR="00EF15FA" w:rsidRDefault="00EF15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3A90"/>
    <w:multiLevelType w:val="hybridMultilevel"/>
    <w:tmpl w:val="D9DA2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2531FBC"/>
    <w:multiLevelType w:val="hybridMultilevel"/>
    <w:tmpl w:val="724A14E2"/>
    <w:lvl w:ilvl="0" w:tplc="8E061ECA">
      <w:start w:val="1"/>
      <w:numFmt w:val="lowerLetter"/>
      <w:lvlText w:val="%1."/>
      <w:lvlJc w:val="left"/>
      <w:pPr>
        <w:ind w:left="99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6E284F5E">
      <w:start w:val="1"/>
      <w:numFmt w:val="lowerLetter"/>
      <w:lvlText w:val="%2"/>
      <w:lvlJc w:val="left"/>
      <w:pPr>
        <w:ind w:left="162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19E00D1C">
      <w:start w:val="1"/>
      <w:numFmt w:val="lowerRoman"/>
      <w:lvlText w:val="%3"/>
      <w:lvlJc w:val="left"/>
      <w:pPr>
        <w:ind w:left="234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30C0B440">
      <w:start w:val="1"/>
      <w:numFmt w:val="decimal"/>
      <w:lvlText w:val="%4"/>
      <w:lvlJc w:val="left"/>
      <w:pPr>
        <w:ind w:left="306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9DB48EEE">
      <w:start w:val="1"/>
      <w:numFmt w:val="lowerLetter"/>
      <w:lvlText w:val="%5"/>
      <w:lvlJc w:val="left"/>
      <w:pPr>
        <w:ind w:left="378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D3B69E5C">
      <w:start w:val="1"/>
      <w:numFmt w:val="lowerRoman"/>
      <w:lvlText w:val="%6"/>
      <w:lvlJc w:val="left"/>
      <w:pPr>
        <w:ind w:left="450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AC861D46">
      <w:start w:val="1"/>
      <w:numFmt w:val="decimal"/>
      <w:lvlText w:val="%7"/>
      <w:lvlJc w:val="left"/>
      <w:pPr>
        <w:ind w:left="522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71FA003A">
      <w:start w:val="1"/>
      <w:numFmt w:val="lowerLetter"/>
      <w:lvlText w:val="%8"/>
      <w:lvlJc w:val="left"/>
      <w:pPr>
        <w:ind w:left="594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F08CF440">
      <w:start w:val="1"/>
      <w:numFmt w:val="lowerRoman"/>
      <w:lvlText w:val="%9"/>
      <w:lvlJc w:val="left"/>
      <w:pPr>
        <w:ind w:left="666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CD3781F"/>
    <w:multiLevelType w:val="hybridMultilevel"/>
    <w:tmpl w:val="CCD8FDFC"/>
    <w:lvl w:ilvl="0" w:tplc="04090001">
      <w:start w:val="1"/>
      <w:numFmt w:val="bullet"/>
      <w:lvlText w:val=""/>
      <w:lvlJc w:val="left"/>
      <w:pPr>
        <w:ind w:left="1032" w:hanging="360"/>
      </w:pPr>
      <w:rPr>
        <w:rFonts w:ascii="Symbol" w:hAnsi="Symbol" w:hint="default"/>
      </w:rPr>
    </w:lvl>
    <w:lvl w:ilvl="1" w:tplc="04090003">
      <w:start w:val="1"/>
      <w:numFmt w:val="bullet"/>
      <w:lvlText w:val="o"/>
      <w:lvlJc w:val="left"/>
      <w:pPr>
        <w:ind w:left="1752" w:hanging="360"/>
      </w:pPr>
      <w:rPr>
        <w:rFonts w:ascii="Courier New" w:hAnsi="Courier New" w:cs="Courier New" w:hint="default"/>
      </w:rPr>
    </w:lvl>
    <w:lvl w:ilvl="2" w:tplc="04090005">
      <w:start w:val="1"/>
      <w:numFmt w:val="bullet"/>
      <w:lvlText w:val=""/>
      <w:lvlJc w:val="left"/>
      <w:pPr>
        <w:ind w:left="2472" w:hanging="360"/>
      </w:pPr>
      <w:rPr>
        <w:rFonts w:ascii="Wingdings" w:hAnsi="Wingdings" w:hint="default"/>
      </w:rPr>
    </w:lvl>
    <w:lvl w:ilvl="3" w:tplc="04090001">
      <w:start w:val="1"/>
      <w:numFmt w:val="bullet"/>
      <w:lvlText w:val=""/>
      <w:lvlJc w:val="left"/>
      <w:pPr>
        <w:ind w:left="3192" w:hanging="360"/>
      </w:pPr>
      <w:rPr>
        <w:rFonts w:ascii="Symbol" w:hAnsi="Symbol" w:hint="default"/>
      </w:rPr>
    </w:lvl>
    <w:lvl w:ilvl="4" w:tplc="04090003">
      <w:start w:val="1"/>
      <w:numFmt w:val="bullet"/>
      <w:lvlText w:val="o"/>
      <w:lvlJc w:val="left"/>
      <w:pPr>
        <w:ind w:left="3912" w:hanging="360"/>
      </w:pPr>
      <w:rPr>
        <w:rFonts w:ascii="Courier New" w:hAnsi="Courier New" w:cs="Courier New" w:hint="default"/>
      </w:rPr>
    </w:lvl>
    <w:lvl w:ilvl="5" w:tplc="04090005">
      <w:start w:val="1"/>
      <w:numFmt w:val="bullet"/>
      <w:lvlText w:val=""/>
      <w:lvlJc w:val="left"/>
      <w:pPr>
        <w:ind w:left="4632" w:hanging="360"/>
      </w:pPr>
      <w:rPr>
        <w:rFonts w:ascii="Wingdings" w:hAnsi="Wingdings" w:hint="default"/>
      </w:rPr>
    </w:lvl>
    <w:lvl w:ilvl="6" w:tplc="04090001">
      <w:start w:val="1"/>
      <w:numFmt w:val="bullet"/>
      <w:lvlText w:val=""/>
      <w:lvlJc w:val="left"/>
      <w:pPr>
        <w:ind w:left="5352" w:hanging="360"/>
      </w:pPr>
      <w:rPr>
        <w:rFonts w:ascii="Symbol" w:hAnsi="Symbol" w:hint="default"/>
      </w:rPr>
    </w:lvl>
    <w:lvl w:ilvl="7" w:tplc="04090003">
      <w:start w:val="1"/>
      <w:numFmt w:val="bullet"/>
      <w:lvlText w:val="o"/>
      <w:lvlJc w:val="left"/>
      <w:pPr>
        <w:ind w:left="6072" w:hanging="360"/>
      </w:pPr>
      <w:rPr>
        <w:rFonts w:ascii="Courier New" w:hAnsi="Courier New" w:cs="Courier New" w:hint="default"/>
      </w:rPr>
    </w:lvl>
    <w:lvl w:ilvl="8" w:tplc="04090005">
      <w:start w:val="1"/>
      <w:numFmt w:val="bullet"/>
      <w:lvlText w:val=""/>
      <w:lvlJc w:val="left"/>
      <w:pPr>
        <w:ind w:left="6792" w:hanging="360"/>
      </w:pPr>
      <w:rPr>
        <w:rFonts w:ascii="Wingdings" w:hAnsi="Wingdings" w:hint="default"/>
      </w:rPr>
    </w:lvl>
  </w:abstractNum>
  <w:abstractNum w:abstractNumId="3" w15:restartNumberingAfterBreak="0">
    <w:nsid w:val="262753AE"/>
    <w:multiLevelType w:val="hybridMultilevel"/>
    <w:tmpl w:val="F468D1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3E9A5E07"/>
    <w:multiLevelType w:val="hybridMultilevel"/>
    <w:tmpl w:val="3BEA127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54952051"/>
    <w:multiLevelType w:val="hybridMultilevel"/>
    <w:tmpl w:val="D6C285A6"/>
    <w:lvl w:ilvl="0" w:tplc="ADBC8598">
      <w:start w:val="1"/>
      <w:numFmt w:val="decimal"/>
      <w:pStyle w:val="Heading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0D09DF8">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A4840D58">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4DA29CF2">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63AAC630">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522D468">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2F02ABCC">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65C25134">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B85E61B8">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num w:numId="1" w16cid:durableId="372660085">
    <w:abstractNumId w:val="2"/>
  </w:num>
  <w:num w:numId="2" w16cid:durableId="1920362851">
    <w:abstractNumId w:val="3"/>
  </w:num>
  <w:num w:numId="3" w16cid:durableId="1049189689">
    <w:abstractNumId w:val="0"/>
  </w:num>
  <w:num w:numId="4" w16cid:durableId="357973253">
    <w:abstractNumId w:val="1"/>
  </w:num>
  <w:num w:numId="5" w16cid:durableId="448205289">
    <w:abstractNumId w:val="5"/>
  </w:num>
  <w:num w:numId="6" w16cid:durableId="9716378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272A9"/>
    <w:rsid w:val="000C7E7B"/>
    <w:rsid w:val="00125DB8"/>
    <w:rsid w:val="00130E83"/>
    <w:rsid w:val="001338D7"/>
    <w:rsid w:val="00182332"/>
    <w:rsid w:val="001B14F3"/>
    <w:rsid w:val="001D0648"/>
    <w:rsid w:val="001F60A0"/>
    <w:rsid w:val="0027017E"/>
    <w:rsid w:val="00305616"/>
    <w:rsid w:val="003151FC"/>
    <w:rsid w:val="003607D8"/>
    <w:rsid w:val="00392A82"/>
    <w:rsid w:val="003F47B1"/>
    <w:rsid w:val="004225E0"/>
    <w:rsid w:val="0056241B"/>
    <w:rsid w:val="005D6151"/>
    <w:rsid w:val="0065633B"/>
    <w:rsid w:val="00744C47"/>
    <w:rsid w:val="0084799B"/>
    <w:rsid w:val="008A4AFE"/>
    <w:rsid w:val="008F2B6B"/>
    <w:rsid w:val="00A374E3"/>
    <w:rsid w:val="00A74FC1"/>
    <w:rsid w:val="00AA472B"/>
    <w:rsid w:val="00AD70D1"/>
    <w:rsid w:val="00B13516"/>
    <w:rsid w:val="00B473E3"/>
    <w:rsid w:val="00C12E34"/>
    <w:rsid w:val="00C844F1"/>
    <w:rsid w:val="00D32FB0"/>
    <w:rsid w:val="00DA7958"/>
    <w:rsid w:val="00DB404E"/>
    <w:rsid w:val="00E272A9"/>
    <w:rsid w:val="00EF15FA"/>
    <w:rsid w:val="00F07FF3"/>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83975F"/>
  <w15:chartTrackingRefBased/>
  <w15:docId w15:val="{96539E8E-C0E8-4982-BAEF-D09AC8A99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2A9"/>
    <w:pPr>
      <w:spacing w:after="0" w:line="240" w:lineRule="auto"/>
      <w:jc w:val="both"/>
    </w:pPr>
    <w:rPr>
      <w:kern w:val="0"/>
      <w:lang w:val="en-GB"/>
    </w:rPr>
  </w:style>
  <w:style w:type="paragraph" w:styleId="Heading1">
    <w:name w:val="heading 1"/>
    <w:next w:val="Normal"/>
    <w:link w:val="Heading1Char"/>
    <w:uiPriority w:val="9"/>
    <w:qFormat/>
    <w:rsid w:val="00E272A9"/>
    <w:pPr>
      <w:keepNext/>
      <w:keepLines/>
      <w:numPr>
        <w:numId w:val="5"/>
      </w:numPr>
      <w:spacing w:after="108" w:line="267" w:lineRule="auto"/>
      <w:ind w:left="370" w:hanging="10"/>
      <w:jc w:val="both"/>
      <w:outlineLvl w:val="0"/>
    </w:pPr>
    <w:rPr>
      <w:rFonts w:ascii="Calibri" w:eastAsia="Calibri" w:hAnsi="Calibri" w:cs="Calibri"/>
      <w:b/>
      <w:color w:val="000000"/>
      <w:kern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72A9"/>
    <w:rPr>
      <w:rFonts w:ascii="Calibri" w:eastAsia="Calibri" w:hAnsi="Calibri" w:cs="Calibri"/>
      <w:b/>
      <w:color w:val="000000"/>
      <w:kern w:val="0"/>
      <w:lang w:val="en-US"/>
    </w:rPr>
  </w:style>
  <w:style w:type="character" w:styleId="Hyperlink">
    <w:name w:val="Hyperlink"/>
    <w:basedOn w:val="DefaultParagraphFont"/>
    <w:uiPriority w:val="99"/>
    <w:unhideWhenUsed/>
    <w:rsid w:val="00E272A9"/>
    <w:rPr>
      <w:color w:val="0000FF"/>
      <w:u w:val="single"/>
    </w:rPr>
  </w:style>
  <w:style w:type="paragraph" w:styleId="ListParagraph">
    <w:name w:val="List Paragraph"/>
    <w:basedOn w:val="Normal"/>
    <w:uiPriority w:val="1"/>
    <w:qFormat/>
    <w:rsid w:val="00E272A9"/>
    <w:pPr>
      <w:ind w:left="720"/>
      <w:contextualSpacing/>
    </w:pPr>
  </w:style>
  <w:style w:type="table" w:styleId="TableGrid">
    <w:name w:val="Table Grid"/>
    <w:basedOn w:val="TableNormal"/>
    <w:uiPriority w:val="59"/>
    <w:rsid w:val="00E272A9"/>
    <w:pPr>
      <w:spacing w:after="0" w:line="360" w:lineRule="auto"/>
      <w:jc w:val="both"/>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72A9"/>
    <w:pPr>
      <w:tabs>
        <w:tab w:val="center" w:pos="4680"/>
        <w:tab w:val="right" w:pos="9360"/>
      </w:tabs>
    </w:pPr>
  </w:style>
  <w:style w:type="character" w:customStyle="1" w:styleId="HeaderChar">
    <w:name w:val="Header Char"/>
    <w:basedOn w:val="DefaultParagraphFont"/>
    <w:link w:val="Header"/>
    <w:uiPriority w:val="99"/>
    <w:rsid w:val="00E272A9"/>
    <w:rPr>
      <w:kern w:val="0"/>
      <w:lang w:val="en-GB"/>
    </w:rPr>
  </w:style>
  <w:style w:type="paragraph" w:styleId="Footer">
    <w:name w:val="footer"/>
    <w:basedOn w:val="Normal"/>
    <w:link w:val="FooterChar"/>
    <w:uiPriority w:val="99"/>
    <w:unhideWhenUsed/>
    <w:rsid w:val="00E272A9"/>
    <w:pPr>
      <w:tabs>
        <w:tab w:val="center" w:pos="4680"/>
        <w:tab w:val="right" w:pos="9360"/>
      </w:tabs>
    </w:pPr>
  </w:style>
  <w:style w:type="character" w:customStyle="1" w:styleId="FooterChar">
    <w:name w:val="Footer Char"/>
    <w:basedOn w:val="DefaultParagraphFont"/>
    <w:link w:val="Footer"/>
    <w:uiPriority w:val="99"/>
    <w:rsid w:val="00E272A9"/>
    <w:rPr>
      <w:kern w:val="0"/>
      <w:lang w:val="en-GB"/>
    </w:rPr>
  </w:style>
  <w:style w:type="table" w:customStyle="1" w:styleId="TableGrid0">
    <w:name w:val="TableGrid"/>
    <w:rsid w:val="00E272A9"/>
    <w:pPr>
      <w:spacing w:after="0" w:line="240" w:lineRule="auto"/>
    </w:pPr>
    <w:rPr>
      <w:rFonts w:eastAsiaTheme="minorEastAsia"/>
      <w:kern w:val="0"/>
      <w:lang w:val="en-US"/>
    </w:rPr>
    <w:tblPr>
      <w:tblCellMar>
        <w:top w:w="0" w:type="dxa"/>
        <w:left w:w="0" w:type="dxa"/>
        <w:bottom w:w="0" w:type="dxa"/>
        <w:right w:w="0" w:type="dxa"/>
      </w:tblCellMar>
    </w:tblPr>
  </w:style>
  <w:style w:type="paragraph" w:customStyle="1" w:styleId="Default">
    <w:name w:val="Default"/>
    <w:rsid w:val="00B473E3"/>
    <w:pPr>
      <w:autoSpaceDE w:val="0"/>
      <w:autoSpaceDN w:val="0"/>
      <w:adjustRightInd w:val="0"/>
      <w:spacing w:after="0" w:line="240" w:lineRule="auto"/>
    </w:pPr>
    <w:rPr>
      <w:rFonts w:ascii="Tw Cen MT" w:hAnsi="Tw Cen MT" w:cs="Tw Cen MT"/>
      <w:color w:val="000000"/>
      <w:kern w:val="0"/>
      <w:sz w:val="24"/>
      <w:szCs w:val="24"/>
    </w:rPr>
  </w:style>
  <w:style w:type="character" w:styleId="FollowedHyperlink">
    <w:name w:val="FollowedHyperlink"/>
    <w:basedOn w:val="DefaultParagraphFont"/>
    <w:uiPriority w:val="99"/>
    <w:semiHidden/>
    <w:unhideWhenUsed/>
    <w:rsid w:val="004225E0"/>
    <w:rPr>
      <w:color w:val="954F72" w:themeColor="followedHyperlink"/>
      <w:u w:val="single"/>
    </w:rPr>
  </w:style>
  <w:style w:type="character" w:styleId="CommentReference">
    <w:name w:val="annotation reference"/>
    <w:basedOn w:val="DefaultParagraphFont"/>
    <w:uiPriority w:val="99"/>
    <w:semiHidden/>
    <w:unhideWhenUsed/>
    <w:rsid w:val="004225E0"/>
    <w:rPr>
      <w:sz w:val="16"/>
      <w:szCs w:val="16"/>
    </w:rPr>
  </w:style>
  <w:style w:type="paragraph" w:styleId="CommentText">
    <w:name w:val="annotation text"/>
    <w:basedOn w:val="Normal"/>
    <w:link w:val="CommentTextChar"/>
    <w:uiPriority w:val="99"/>
    <w:unhideWhenUsed/>
    <w:rsid w:val="004225E0"/>
    <w:rPr>
      <w:sz w:val="20"/>
      <w:szCs w:val="20"/>
    </w:rPr>
  </w:style>
  <w:style w:type="character" w:customStyle="1" w:styleId="CommentTextChar">
    <w:name w:val="Comment Text Char"/>
    <w:basedOn w:val="DefaultParagraphFont"/>
    <w:link w:val="CommentText"/>
    <w:uiPriority w:val="99"/>
    <w:rsid w:val="004225E0"/>
    <w:rPr>
      <w:kern w:val="0"/>
      <w:sz w:val="20"/>
      <w:szCs w:val="20"/>
      <w:lang w:val="en-GB"/>
    </w:rPr>
  </w:style>
  <w:style w:type="paragraph" w:styleId="CommentSubject">
    <w:name w:val="annotation subject"/>
    <w:basedOn w:val="CommentText"/>
    <w:next w:val="CommentText"/>
    <w:link w:val="CommentSubjectChar"/>
    <w:uiPriority w:val="99"/>
    <w:semiHidden/>
    <w:unhideWhenUsed/>
    <w:rsid w:val="004225E0"/>
    <w:rPr>
      <w:b/>
      <w:bCs/>
    </w:rPr>
  </w:style>
  <w:style w:type="character" w:customStyle="1" w:styleId="CommentSubjectChar">
    <w:name w:val="Comment Subject Char"/>
    <w:basedOn w:val="CommentTextChar"/>
    <w:link w:val="CommentSubject"/>
    <w:uiPriority w:val="99"/>
    <w:semiHidden/>
    <w:rsid w:val="004225E0"/>
    <w:rPr>
      <w:b/>
      <w:bCs/>
      <w:kern w:val="0"/>
      <w:sz w:val="20"/>
      <w:szCs w:val="20"/>
      <w:lang w:val="en-GB"/>
    </w:rPr>
  </w:style>
  <w:style w:type="character" w:styleId="UnresolvedMention">
    <w:name w:val="Unresolved Mention"/>
    <w:basedOn w:val="DefaultParagraphFont"/>
    <w:uiPriority w:val="99"/>
    <w:semiHidden/>
    <w:unhideWhenUsed/>
    <w:rsid w:val="003151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sdng.com/privacy-policy/"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finance@nasdng.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egalcompliance@nasdng.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1303</TotalTime>
  <Pages>5</Pages>
  <Words>1211</Words>
  <Characters>6787</Characters>
  <Application>Microsoft Office Word</Application>
  <DocSecurity>0</DocSecurity>
  <Lines>282</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Koha Okukulabe</dc:creator>
  <cp:keywords/>
  <dc:description/>
  <cp:lastModifiedBy>Koha Okukulabe</cp:lastModifiedBy>
  <cp:revision>5</cp:revision>
  <dcterms:created xsi:type="dcterms:W3CDTF">2023-05-16T16:53:00Z</dcterms:created>
  <dcterms:modified xsi:type="dcterms:W3CDTF">2024-03-21T10:40:00Z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615c3b6420a05c4918fb6244f0ae536e76790e97214077144b6b6bf368224b16</vt:lpwstr>
  </property>
</Properties>
</file>